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E89" w:rsidRDefault="00871E89" w:rsidP="00871E89">
      <w:pPr>
        <w:ind w:left="-85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0A8AC79" wp14:editId="61ED5FF8">
            <wp:extent cx="9991725" cy="6038573"/>
            <wp:effectExtent l="0" t="4445" r="5080" b="5080"/>
            <wp:docPr id="1" name="Рисунок 1" descr="C:\Users\2A6A~1\AppData\Local\Temp\Rar$DIa5388.884\20200112_14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A6A~1\AppData\Local\Temp\Rar$DIa5388.884\20200112_144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6" r="8654"/>
                    <a:stretch/>
                  </pic:blipFill>
                  <pic:spPr bwMode="auto">
                    <a:xfrm rot="5400000">
                      <a:off x="0" y="0"/>
                      <a:ext cx="9997314" cy="604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019" w:rsidRPr="001A34DB" w:rsidRDefault="00877019" w:rsidP="00020524">
      <w:pPr>
        <w:ind w:firstLine="709"/>
        <w:jc w:val="center"/>
        <w:rPr>
          <w:sz w:val="28"/>
          <w:szCs w:val="28"/>
        </w:rPr>
      </w:pPr>
      <w:bookmarkStart w:id="0" w:name="_GoBack"/>
      <w:bookmarkEnd w:id="0"/>
      <w:r w:rsidRPr="001A34DB">
        <w:rPr>
          <w:sz w:val="28"/>
          <w:szCs w:val="28"/>
        </w:rPr>
        <w:lastRenderedPageBreak/>
        <w:t>Раздел 1. ОБЩИЕ ПОЛОЖЕНИЯ</w:t>
      </w:r>
    </w:p>
    <w:p w:rsidR="00877019" w:rsidRPr="001A34DB" w:rsidRDefault="00877019" w:rsidP="009C45DC">
      <w:pPr>
        <w:ind w:firstLine="709"/>
        <w:jc w:val="both"/>
        <w:rPr>
          <w:sz w:val="28"/>
          <w:szCs w:val="28"/>
        </w:rPr>
      </w:pPr>
    </w:p>
    <w:p w:rsidR="00877019" w:rsidRPr="001A34DB" w:rsidRDefault="00877019" w:rsidP="009C45DC">
      <w:pPr>
        <w:autoSpaceDE/>
        <w:autoSpaceDN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 xml:space="preserve"> Настоящий коллективный договор заключен между работодателем и работниками и является правовым актом, регулирующим социально-трудовые отношения в Муниципальном бюджетном общеобразовательном уч</w:t>
      </w:r>
      <w:r w:rsidR="001D5766">
        <w:rPr>
          <w:sz w:val="28"/>
          <w:szCs w:val="28"/>
        </w:rPr>
        <w:t>реждении «Октябрьская основная</w:t>
      </w:r>
      <w:r w:rsidRPr="001A34DB">
        <w:rPr>
          <w:sz w:val="28"/>
          <w:szCs w:val="28"/>
        </w:rPr>
        <w:t xml:space="preserve"> общеобразовательная  школа»  Республика Бурятия, </w:t>
      </w:r>
      <w:proofErr w:type="spellStart"/>
      <w:r w:rsidRPr="001A34DB">
        <w:rPr>
          <w:sz w:val="28"/>
          <w:szCs w:val="28"/>
        </w:rPr>
        <w:t>Заиграевский</w:t>
      </w:r>
      <w:proofErr w:type="spellEnd"/>
      <w:r w:rsidRPr="001A34DB">
        <w:rPr>
          <w:sz w:val="28"/>
          <w:szCs w:val="28"/>
        </w:rPr>
        <w:t xml:space="preserve"> район,</w:t>
      </w:r>
      <w:r w:rsidR="001D5766">
        <w:rPr>
          <w:sz w:val="28"/>
          <w:szCs w:val="28"/>
        </w:rPr>
        <w:t xml:space="preserve"> п. Онохой-2</w:t>
      </w:r>
      <w:r w:rsidRPr="001A34DB">
        <w:rPr>
          <w:sz w:val="28"/>
          <w:szCs w:val="28"/>
        </w:rPr>
        <w:t xml:space="preserve"> и устанавливающим взаимные обязательства между работниками и работодателем в лице их представителей.</w:t>
      </w:r>
    </w:p>
    <w:p w:rsidR="00877019" w:rsidRPr="001A34DB" w:rsidRDefault="00877019" w:rsidP="009C45DC">
      <w:pPr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 xml:space="preserve"> 1.1. Сторонами настоящего Договора являются:</w:t>
      </w:r>
    </w:p>
    <w:p w:rsidR="00877019" w:rsidRPr="001A34DB" w:rsidRDefault="00877019" w:rsidP="009C45DC">
      <w:pPr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 xml:space="preserve"> Работодатель в лице уполномоченного  в  установленном  порядке</w:t>
      </w:r>
    </w:p>
    <w:p w:rsidR="00877019" w:rsidRPr="001A34DB" w:rsidRDefault="00877019" w:rsidP="009C45DC">
      <w:pPr>
        <w:ind w:firstLine="709"/>
        <w:jc w:val="both"/>
        <w:rPr>
          <w:sz w:val="28"/>
          <w:szCs w:val="28"/>
          <w:u w:val="single"/>
        </w:rPr>
      </w:pPr>
      <w:r w:rsidRPr="001A34DB">
        <w:rPr>
          <w:sz w:val="28"/>
          <w:szCs w:val="28"/>
        </w:rPr>
        <w:t xml:space="preserve">его представителя - </w:t>
      </w:r>
      <w:r w:rsidRPr="001A34DB">
        <w:rPr>
          <w:sz w:val="28"/>
          <w:szCs w:val="28"/>
          <w:u w:val="single"/>
        </w:rPr>
        <w:t>дирек</w:t>
      </w:r>
      <w:r w:rsidR="001D5766">
        <w:rPr>
          <w:sz w:val="28"/>
          <w:szCs w:val="28"/>
          <w:u w:val="single"/>
        </w:rPr>
        <w:t>тора МБОУ «Октябрьская основная</w:t>
      </w:r>
      <w:r w:rsidRPr="001A34DB">
        <w:rPr>
          <w:sz w:val="28"/>
          <w:szCs w:val="28"/>
          <w:u w:val="single"/>
        </w:rPr>
        <w:t xml:space="preserve"> общеобразовательная шко</w:t>
      </w:r>
      <w:r w:rsidR="001D5766">
        <w:rPr>
          <w:sz w:val="28"/>
          <w:szCs w:val="28"/>
          <w:u w:val="single"/>
        </w:rPr>
        <w:t>ла» Ерофеевой Любови Михайловны</w:t>
      </w:r>
      <w:r w:rsidRPr="001A34DB">
        <w:rPr>
          <w:sz w:val="28"/>
          <w:szCs w:val="28"/>
          <w:u w:val="single"/>
        </w:rPr>
        <w:t xml:space="preserve"> </w:t>
      </w:r>
    </w:p>
    <w:p w:rsidR="00877019" w:rsidRPr="000775E8" w:rsidRDefault="00877019" w:rsidP="009C45DC">
      <w:pPr>
        <w:autoSpaceDE/>
        <w:autoSpaceDN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 xml:space="preserve"> Работники учреждения, являющиеся членами профсоюза работников образования и науки Р</w:t>
      </w:r>
      <w:r>
        <w:rPr>
          <w:sz w:val="28"/>
          <w:szCs w:val="28"/>
        </w:rPr>
        <w:t>Б</w:t>
      </w:r>
      <w:r w:rsidRPr="001A34DB">
        <w:rPr>
          <w:sz w:val="28"/>
          <w:szCs w:val="28"/>
        </w:rPr>
        <w:t xml:space="preserve"> (далее - профсоюз), в лице их представителя  - </w:t>
      </w:r>
      <w:r w:rsidRPr="000775E8">
        <w:rPr>
          <w:sz w:val="28"/>
          <w:szCs w:val="28"/>
        </w:rPr>
        <w:t>председателя первичной профсоюзной орган</w:t>
      </w:r>
      <w:r w:rsidR="001D5766">
        <w:rPr>
          <w:sz w:val="28"/>
          <w:szCs w:val="28"/>
        </w:rPr>
        <w:t>изации Березовской Марьяны Эдуардовны</w:t>
      </w:r>
      <w:r w:rsidRPr="000775E8">
        <w:rPr>
          <w:sz w:val="28"/>
          <w:szCs w:val="28"/>
        </w:rPr>
        <w:t>;</w:t>
      </w:r>
    </w:p>
    <w:p w:rsidR="00877019" w:rsidRPr="001A34DB" w:rsidRDefault="00877019" w:rsidP="009C45DC">
      <w:pPr>
        <w:autoSpaceDE/>
        <w:autoSpaceDN/>
        <w:ind w:firstLine="709"/>
        <w:jc w:val="both"/>
        <w:rPr>
          <w:sz w:val="28"/>
          <w:szCs w:val="28"/>
          <w:u w:val="single"/>
        </w:rPr>
      </w:pPr>
      <w:r w:rsidRPr="001A34DB">
        <w:rPr>
          <w:sz w:val="28"/>
          <w:szCs w:val="28"/>
        </w:rPr>
        <w:t xml:space="preserve"> а также работники ОУ, не являющиеся членами профсоюза, которые имеют право уполномочить профсоюз представлять их интересы во взаимоотно</w:t>
      </w:r>
      <w:r w:rsidR="00291F15">
        <w:rPr>
          <w:sz w:val="28"/>
          <w:szCs w:val="28"/>
        </w:rPr>
        <w:t>шениях с работодателем (ст.30</w:t>
      </w:r>
      <w:r w:rsidRPr="001A34DB">
        <w:rPr>
          <w:sz w:val="28"/>
          <w:szCs w:val="28"/>
        </w:rPr>
        <w:t xml:space="preserve"> ТК РФ</w:t>
      </w:r>
      <w:r>
        <w:rPr>
          <w:sz w:val="28"/>
          <w:szCs w:val="28"/>
        </w:rPr>
        <w:t>)</w:t>
      </w:r>
      <w:r w:rsidRPr="001A34DB">
        <w:rPr>
          <w:sz w:val="28"/>
          <w:szCs w:val="28"/>
        </w:rPr>
        <w:t xml:space="preserve"> </w:t>
      </w:r>
    </w:p>
    <w:p w:rsidR="00877019" w:rsidRPr="001A34DB" w:rsidRDefault="00877019" w:rsidP="009C45DC">
      <w:pPr>
        <w:adjustRightInd w:val="0"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>1.2. Предмет Договора</w:t>
      </w:r>
    </w:p>
    <w:p w:rsidR="00877019" w:rsidRPr="001A34DB" w:rsidRDefault="00877019" w:rsidP="009C45DC">
      <w:pPr>
        <w:adjustRightInd w:val="0"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>Предметом настоящего Договора являются взаимные обязательства сторон по вопросам условий труда, в том числе оплаты труда, занятости, переобучения, условий высвобождения работников, продолжительности рабочего времени и времени отдыха, улучшения условий и охраны труда, социальных гарантий, и другим вопросам, определенным сторонами.</w:t>
      </w:r>
    </w:p>
    <w:p w:rsidR="00877019" w:rsidRPr="001A34DB" w:rsidRDefault="00877019" w:rsidP="000F4D2F">
      <w:pPr>
        <w:autoSpaceDE/>
        <w:autoSpaceDN/>
        <w:ind w:firstLine="709"/>
        <w:jc w:val="center"/>
        <w:rPr>
          <w:sz w:val="28"/>
          <w:szCs w:val="28"/>
        </w:rPr>
      </w:pPr>
      <w:r w:rsidRPr="001A34DB">
        <w:rPr>
          <w:sz w:val="28"/>
          <w:szCs w:val="28"/>
        </w:rPr>
        <w:t>Раздел 2. ОПЛАТА И НОРМИРОВАНИЕ ТРУДА,</w:t>
      </w:r>
    </w:p>
    <w:p w:rsidR="00877019" w:rsidRPr="001A34DB" w:rsidRDefault="00877019" w:rsidP="000F4D2F">
      <w:pPr>
        <w:autoSpaceDE/>
        <w:autoSpaceDN/>
        <w:ind w:firstLine="709"/>
        <w:jc w:val="center"/>
        <w:rPr>
          <w:sz w:val="28"/>
          <w:szCs w:val="28"/>
        </w:rPr>
      </w:pPr>
      <w:r w:rsidRPr="001A34DB">
        <w:rPr>
          <w:sz w:val="28"/>
          <w:szCs w:val="28"/>
        </w:rPr>
        <w:t>ГАРАНТИИ И КОМПЕНСАЦИИ</w:t>
      </w:r>
    </w:p>
    <w:p w:rsidR="00877019" w:rsidRPr="001A34DB" w:rsidRDefault="00877019" w:rsidP="009C45DC">
      <w:pPr>
        <w:adjustRightInd w:val="0"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>2.  В области оплаты труда стороны договорились:</w:t>
      </w:r>
    </w:p>
    <w:p w:rsidR="00877019" w:rsidRPr="001A34DB" w:rsidRDefault="00877019" w:rsidP="009C45DC">
      <w:pPr>
        <w:autoSpaceDE/>
        <w:autoSpaceDN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 xml:space="preserve">2.1. </w:t>
      </w:r>
      <w:proofErr w:type="gramStart"/>
      <w:r w:rsidRPr="001A34DB">
        <w:rPr>
          <w:sz w:val="28"/>
          <w:szCs w:val="28"/>
        </w:rPr>
        <w:t xml:space="preserve">Оплата труда работников учреждения устанавливается в соответствии с трудовым законодательством, нормативными актами РФ, </w:t>
      </w:r>
      <w:r>
        <w:rPr>
          <w:color w:val="000000"/>
          <w:sz w:val="28"/>
          <w:szCs w:val="28"/>
        </w:rPr>
        <w:t xml:space="preserve">условия и порядок установления учебной нагрузки педагогических работников регулируется нормами Приказа </w:t>
      </w:r>
      <w:proofErr w:type="spellStart"/>
      <w:r>
        <w:rPr>
          <w:color w:val="000000"/>
          <w:sz w:val="28"/>
          <w:szCs w:val="28"/>
        </w:rPr>
        <w:t>Минобрнауки</w:t>
      </w:r>
      <w:proofErr w:type="spellEnd"/>
      <w:r>
        <w:rPr>
          <w:color w:val="000000"/>
          <w:sz w:val="28"/>
          <w:szCs w:val="28"/>
        </w:rPr>
        <w:t xml:space="preserve"> России от 22.12.2014 №1601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договоре», Приказа </w:t>
      </w:r>
      <w:proofErr w:type="spellStart"/>
      <w:r>
        <w:rPr>
          <w:color w:val="000000"/>
          <w:sz w:val="28"/>
          <w:szCs w:val="28"/>
        </w:rPr>
        <w:t>Минобрнауки</w:t>
      </w:r>
      <w:proofErr w:type="spellEnd"/>
      <w:r>
        <w:rPr>
          <w:color w:val="000000"/>
          <w:sz w:val="28"/>
          <w:szCs w:val="28"/>
        </w:rPr>
        <w:t xml:space="preserve"> России от 11.05.2016</w:t>
      </w:r>
      <w:proofErr w:type="gramEnd"/>
      <w:r>
        <w:rPr>
          <w:color w:val="000000"/>
          <w:sz w:val="28"/>
          <w:szCs w:val="28"/>
        </w:rPr>
        <w:t xml:space="preserve"> №</w:t>
      </w:r>
      <w:proofErr w:type="gramStart"/>
      <w:r>
        <w:rPr>
          <w:color w:val="000000"/>
          <w:sz w:val="28"/>
          <w:szCs w:val="28"/>
        </w:rPr>
        <w:t xml:space="preserve">536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деятельность», </w:t>
      </w:r>
      <w:r w:rsidRPr="001A34DB">
        <w:rPr>
          <w:sz w:val="28"/>
          <w:szCs w:val="28"/>
        </w:rPr>
        <w:t xml:space="preserve">Коллективным договором, </w:t>
      </w:r>
      <w:r w:rsidRPr="008A0AE6">
        <w:rPr>
          <w:sz w:val="28"/>
          <w:szCs w:val="28"/>
        </w:rPr>
        <w:t>Положением об оплате труда работников Муниципального бюджетного общеобразовательного уч</w:t>
      </w:r>
      <w:r w:rsidR="001D5766">
        <w:rPr>
          <w:sz w:val="28"/>
          <w:szCs w:val="28"/>
        </w:rPr>
        <w:t>реждения «Октябрьская основная</w:t>
      </w:r>
      <w:r w:rsidRPr="008A0AE6">
        <w:rPr>
          <w:sz w:val="28"/>
          <w:szCs w:val="28"/>
        </w:rPr>
        <w:t xml:space="preserve"> общеобразовательная школа» и</w:t>
      </w:r>
      <w:r w:rsidRPr="001A34DB">
        <w:rPr>
          <w:sz w:val="28"/>
          <w:szCs w:val="28"/>
        </w:rPr>
        <w:t xml:space="preserve"> иными нормативно правовыми актами </w:t>
      </w:r>
      <w:r>
        <w:rPr>
          <w:sz w:val="28"/>
          <w:szCs w:val="28"/>
        </w:rPr>
        <w:t>Республики Бурятия</w:t>
      </w:r>
      <w:r w:rsidRPr="001A34DB">
        <w:rPr>
          <w:sz w:val="28"/>
          <w:szCs w:val="28"/>
        </w:rPr>
        <w:t xml:space="preserve">, содержащими нормы трудового права и условиями трудового договора, Положением о системах оплаты труда работников </w:t>
      </w:r>
      <w:r w:rsidRPr="001A34DB">
        <w:rPr>
          <w:sz w:val="28"/>
          <w:szCs w:val="28"/>
        </w:rPr>
        <w:lastRenderedPageBreak/>
        <w:t xml:space="preserve">образовательных учреждений </w:t>
      </w:r>
      <w:proofErr w:type="spellStart"/>
      <w:r w:rsidRPr="001A34DB">
        <w:rPr>
          <w:sz w:val="28"/>
          <w:szCs w:val="28"/>
        </w:rPr>
        <w:t>Заиграевского</w:t>
      </w:r>
      <w:proofErr w:type="spellEnd"/>
      <w:r w:rsidRPr="001A34DB">
        <w:rPr>
          <w:sz w:val="28"/>
          <w:szCs w:val="28"/>
        </w:rPr>
        <w:t xml:space="preserve"> района, утверждёнными Постановлением</w:t>
      </w:r>
      <w:proofErr w:type="gramEnd"/>
      <w:r w:rsidRPr="001A34DB">
        <w:rPr>
          <w:sz w:val="28"/>
          <w:szCs w:val="28"/>
        </w:rPr>
        <w:t xml:space="preserve"> главы </w:t>
      </w:r>
      <w:r>
        <w:rPr>
          <w:sz w:val="28"/>
          <w:szCs w:val="28"/>
        </w:rPr>
        <w:t>администрации муниципального образования «</w:t>
      </w:r>
      <w:proofErr w:type="spellStart"/>
      <w:r>
        <w:rPr>
          <w:sz w:val="28"/>
          <w:szCs w:val="28"/>
        </w:rPr>
        <w:t>Заиграевский</w:t>
      </w:r>
      <w:proofErr w:type="spellEnd"/>
      <w:r>
        <w:rPr>
          <w:sz w:val="28"/>
          <w:szCs w:val="28"/>
        </w:rPr>
        <w:t xml:space="preserve"> район»</w:t>
      </w:r>
      <w:proofErr w:type="gramStart"/>
      <w:r>
        <w:rPr>
          <w:sz w:val="28"/>
          <w:szCs w:val="28"/>
        </w:rPr>
        <w:t xml:space="preserve"> </w:t>
      </w:r>
      <w:r w:rsidRPr="001A34DB">
        <w:rPr>
          <w:sz w:val="28"/>
          <w:szCs w:val="28"/>
        </w:rPr>
        <w:t>.</w:t>
      </w:r>
      <w:proofErr w:type="gramEnd"/>
      <w:r w:rsidRPr="001A34DB">
        <w:rPr>
          <w:sz w:val="28"/>
          <w:szCs w:val="28"/>
        </w:rPr>
        <w:t xml:space="preserve"> </w:t>
      </w:r>
    </w:p>
    <w:p w:rsidR="00877019" w:rsidRDefault="00877019" w:rsidP="00004067">
      <w:pPr>
        <w:autoSpaceDE/>
        <w:autoSpaceDN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 xml:space="preserve">2.2. </w:t>
      </w:r>
      <w:r>
        <w:rPr>
          <w:sz w:val="28"/>
          <w:szCs w:val="28"/>
        </w:rPr>
        <w:t xml:space="preserve">Ставки заработной платы </w:t>
      </w:r>
      <w:r w:rsidRPr="001A34DB">
        <w:rPr>
          <w:sz w:val="28"/>
          <w:szCs w:val="28"/>
        </w:rPr>
        <w:t xml:space="preserve">педагогических работников устанавливаются по </w:t>
      </w:r>
      <w:r>
        <w:rPr>
          <w:sz w:val="28"/>
          <w:szCs w:val="28"/>
        </w:rPr>
        <w:t>окладам</w:t>
      </w:r>
      <w:r w:rsidRPr="001A34DB">
        <w:rPr>
          <w:sz w:val="28"/>
          <w:szCs w:val="28"/>
        </w:rPr>
        <w:t xml:space="preserve"> оплаты труда в зависимости от квалификационной категории, присвоенной по результатам аттестации.</w:t>
      </w:r>
    </w:p>
    <w:p w:rsidR="00877019" w:rsidRPr="001A34DB" w:rsidRDefault="00877019" w:rsidP="009C45DC">
      <w:pPr>
        <w:autoSpaceDE/>
        <w:autoSpaceDN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 xml:space="preserve">2.2.1. Должностной оклад (ставка) работника не могут быть ниже минимального оклада соответствующей профессиональной квалификационной группы с учётом применения повышающего коэффициента, установленного для соответствующего квалификационного уровня (должности). Заработная плата работников не может быть ниже минимального </w:t>
      </w:r>
      <w:proofErr w:type="gramStart"/>
      <w:r w:rsidRPr="001A34DB">
        <w:rPr>
          <w:sz w:val="28"/>
          <w:szCs w:val="28"/>
        </w:rPr>
        <w:t>размера оплаты труда</w:t>
      </w:r>
      <w:proofErr w:type="gramEnd"/>
      <w:r w:rsidRPr="001A34DB">
        <w:rPr>
          <w:sz w:val="28"/>
          <w:szCs w:val="28"/>
        </w:rPr>
        <w:t>, установленного в РФ и включает в себя:</w:t>
      </w:r>
    </w:p>
    <w:p w:rsidR="00877019" w:rsidRPr="001A34DB" w:rsidRDefault="00877019" w:rsidP="009C45DC">
      <w:pPr>
        <w:autoSpaceDE/>
        <w:autoSpaceDN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>а) должностной оклад, рассчитываемый применением повышающего коэффициента соответствующего квалификационного уровня (должности);</w:t>
      </w:r>
    </w:p>
    <w:p w:rsidR="00877019" w:rsidRPr="001A34DB" w:rsidRDefault="00877019" w:rsidP="009C45DC">
      <w:pPr>
        <w:autoSpaceDE/>
        <w:autoSpaceDN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>б) выплаты компенсационного характера;</w:t>
      </w:r>
    </w:p>
    <w:p w:rsidR="00877019" w:rsidRPr="001A34DB" w:rsidRDefault="00877019" w:rsidP="009C45DC">
      <w:pPr>
        <w:autoSpaceDE/>
        <w:autoSpaceDN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>в) выплаты стимулирующего характера;</w:t>
      </w:r>
    </w:p>
    <w:p w:rsidR="00877019" w:rsidRPr="001A34DB" w:rsidRDefault="00877019" w:rsidP="009C45DC">
      <w:pPr>
        <w:autoSpaceDE/>
        <w:autoSpaceDN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>При расчёте заработной платы производится расчёт всех видов предусмотренных законодательством выплат, компенсаций.</w:t>
      </w:r>
    </w:p>
    <w:p w:rsidR="00877019" w:rsidRPr="001A34DB" w:rsidRDefault="00877019" w:rsidP="009C45DC">
      <w:pPr>
        <w:autoSpaceDE/>
        <w:autoSpaceDN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>При  реализации своих полномочий по определению размеров повышающих коэффициентов, установлению выплат стимулирующего характера Работодатель обязуется обеспечить:</w:t>
      </w:r>
    </w:p>
    <w:p w:rsidR="00877019" w:rsidRPr="001A34DB" w:rsidRDefault="00877019" w:rsidP="009C45DC">
      <w:pPr>
        <w:autoSpaceDE/>
        <w:autoSpaceDN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>а) право каждого Работника на справедливое вознаграждение своего труда с учётом количества, качества и интенсивности труда, уровня полученных результатов;</w:t>
      </w:r>
    </w:p>
    <w:p w:rsidR="00877019" w:rsidRPr="001A34DB" w:rsidRDefault="00877019" w:rsidP="009C45DC">
      <w:pPr>
        <w:autoSpaceDE/>
        <w:autoSpaceDN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>б) применение объективных критериев для оценки качества, количества и результатов труда Работника;</w:t>
      </w:r>
    </w:p>
    <w:p w:rsidR="00877019" w:rsidRPr="001A34DB" w:rsidRDefault="00877019" w:rsidP="009C45DC">
      <w:pPr>
        <w:autoSpaceDE/>
        <w:autoSpaceDN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>в) справедливость, прозрачность и гласность принятия решений при определении стимулирующей части заработной платы и персональных повышающих коэффициентов (с учётом требований по защите персональных данных Работника).</w:t>
      </w:r>
    </w:p>
    <w:p w:rsidR="00877019" w:rsidRPr="001A34DB" w:rsidRDefault="00877019" w:rsidP="009C45DC">
      <w:pPr>
        <w:autoSpaceDE/>
        <w:autoSpaceDN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>г) привлечение представителей Работников в процессе подготовки и принятия решения об установлении конкретных размеров стимулирующей части заработной платы Работников;</w:t>
      </w:r>
    </w:p>
    <w:p w:rsidR="00877019" w:rsidRPr="001A34DB" w:rsidRDefault="00877019" w:rsidP="009C45DC">
      <w:pPr>
        <w:autoSpaceDE/>
        <w:autoSpaceDN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>2.3. Установление стимулирующих выплат в учреждении осуществляется на основе Положения «Виды, условия, размеры и порядок установления выплат стимулирующего характера работникам муниципального общеобразовательного учреждения Муниципального бюджетного общеобразовательного уч</w:t>
      </w:r>
      <w:r w:rsidR="001D5766">
        <w:rPr>
          <w:sz w:val="28"/>
          <w:szCs w:val="28"/>
        </w:rPr>
        <w:t>реждения «Октябрьская основная</w:t>
      </w:r>
      <w:r w:rsidRPr="001A34DB">
        <w:rPr>
          <w:sz w:val="28"/>
          <w:szCs w:val="28"/>
        </w:rPr>
        <w:t xml:space="preserve"> общеобразовательная школа», утверждаемого руководителем образовательного учреждения с учётом мнения первичной профсоюзной организации. </w:t>
      </w:r>
    </w:p>
    <w:p w:rsidR="00877019" w:rsidRPr="001A34DB" w:rsidRDefault="00877019" w:rsidP="009C45DC">
      <w:pPr>
        <w:autoSpaceDE/>
        <w:autoSpaceDN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>2.4. Стимулирующие выплаты Работникам устанавливаются на каждый месяц  и утверждаются директором школы и председателем профсоюзной организации ОУ.</w:t>
      </w:r>
    </w:p>
    <w:p w:rsidR="00877019" w:rsidRPr="001A34DB" w:rsidRDefault="00877019" w:rsidP="009C45DC">
      <w:pPr>
        <w:autoSpaceDE/>
        <w:autoSpaceDN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lastRenderedPageBreak/>
        <w:t>2.5. Заработная плата выплачивается работникам 100% в денежной форме.</w:t>
      </w:r>
    </w:p>
    <w:p w:rsidR="00877019" w:rsidRPr="001A34DB" w:rsidRDefault="00877019" w:rsidP="009C45DC">
      <w:pPr>
        <w:adjustRightInd w:val="0"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 xml:space="preserve">2.5.1. Заработную плату выплачивать </w:t>
      </w:r>
      <w:r w:rsidRPr="008323B7">
        <w:rPr>
          <w:sz w:val="28"/>
          <w:szCs w:val="28"/>
        </w:rPr>
        <w:t>не реже чем два раза в месяц</w:t>
      </w:r>
      <w:r w:rsidRPr="001A34DB">
        <w:rPr>
          <w:sz w:val="28"/>
          <w:szCs w:val="28"/>
        </w:rPr>
        <w:t xml:space="preserve"> 14-го и 29-го числа каждого месяца перечислять в банк на лицевой счет  работника.</w:t>
      </w:r>
    </w:p>
    <w:p w:rsidR="00877019" w:rsidRPr="001A34DB" w:rsidRDefault="00877019" w:rsidP="009C45DC">
      <w:pPr>
        <w:adjustRightInd w:val="0"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 xml:space="preserve">2.5.2. При совпадении дня выплаты с выходным или нерабочим праздничным днем заработная плата выплачивается накануне этого дня. Оплата отпуска производится не </w:t>
      </w:r>
      <w:proofErr w:type="gramStart"/>
      <w:r w:rsidRPr="001A34DB">
        <w:rPr>
          <w:sz w:val="28"/>
          <w:szCs w:val="28"/>
        </w:rPr>
        <w:t>позднее</w:t>
      </w:r>
      <w:proofErr w:type="gramEnd"/>
      <w:r w:rsidRPr="001A34DB">
        <w:rPr>
          <w:sz w:val="28"/>
          <w:szCs w:val="28"/>
        </w:rPr>
        <w:t xml:space="preserve"> чем за три дня до его начала.</w:t>
      </w:r>
    </w:p>
    <w:p w:rsidR="00877019" w:rsidRPr="001A34DB" w:rsidRDefault="00877019" w:rsidP="009C45DC">
      <w:pPr>
        <w:autoSpaceDE/>
        <w:autoSpaceDN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>2.6. Оплата рабочих дней за время нахождения в командировке производится исходя из средней заработной платы данного месяца.</w:t>
      </w:r>
    </w:p>
    <w:p w:rsidR="00877019" w:rsidRPr="001A34DB" w:rsidRDefault="00877019" w:rsidP="009C45DC">
      <w:pPr>
        <w:autoSpaceDE/>
        <w:autoSpaceDN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>2.6.1. Оплата пособий по временной нетрудоспособности производится  исходя из средней заработной платы за предыдущий год без учёта увеличения. Заработная плата исчисляется в соответствии с системой оплаты труда, предусмотре</w:t>
      </w:r>
      <w:r>
        <w:rPr>
          <w:sz w:val="28"/>
          <w:szCs w:val="28"/>
        </w:rPr>
        <w:t>нной Положением об оплате труда.</w:t>
      </w:r>
    </w:p>
    <w:p w:rsidR="00877019" w:rsidRPr="001A34DB" w:rsidRDefault="00877019" w:rsidP="009C45DC">
      <w:pPr>
        <w:autoSpaceDE/>
        <w:autoSpaceDN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>2.6.2. Производить начисление заработной платы согласно штатному рас</w:t>
      </w:r>
      <w:r w:rsidR="001D5766">
        <w:rPr>
          <w:sz w:val="28"/>
          <w:szCs w:val="28"/>
        </w:rPr>
        <w:t>писанию по МБОУ «</w:t>
      </w:r>
      <w:proofErr w:type="gramStart"/>
      <w:r w:rsidR="001D5766">
        <w:rPr>
          <w:sz w:val="28"/>
          <w:szCs w:val="28"/>
        </w:rPr>
        <w:t>Октябрьская</w:t>
      </w:r>
      <w:proofErr w:type="gramEnd"/>
      <w:r w:rsidR="001D5766">
        <w:rPr>
          <w:sz w:val="28"/>
          <w:szCs w:val="28"/>
        </w:rPr>
        <w:t xml:space="preserve"> О</w:t>
      </w:r>
      <w:r w:rsidRPr="001A34DB">
        <w:rPr>
          <w:sz w:val="28"/>
          <w:szCs w:val="28"/>
        </w:rPr>
        <w:t>ОШ»</w:t>
      </w:r>
      <w:r>
        <w:rPr>
          <w:sz w:val="28"/>
          <w:szCs w:val="28"/>
        </w:rPr>
        <w:t>.</w:t>
      </w:r>
    </w:p>
    <w:p w:rsidR="00877019" w:rsidRPr="001A34DB" w:rsidRDefault="00877019" w:rsidP="009C45DC">
      <w:pPr>
        <w:autoSpaceDE/>
        <w:autoSpaceDN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Штатное </w:t>
      </w:r>
      <w:r w:rsidRPr="001A34DB">
        <w:rPr>
          <w:sz w:val="28"/>
          <w:szCs w:val="28"/>
        </w:rPr>
        <w:t>расписани</w:t>
      </w:r>
      <w:r>
        <w:rPr>
          <w:sz w:val="28"/>
          <w:szCs w:val="28"/>
        </w:rPr>
        <w:t>е</w:t>
      </w:r>
      <w:r w:rsidRPr="001A34DB">
        <w:rPr>
          <w:sz w:val="28"/>
          <w:szCs w:val="28"/>
        </w:rPr>
        <w:t xml:space="preserve"> ежегодно согласуются с профсоюзом и утверждаются директором образовательного учреждения.</w:t>
      </w:r>
    </w:p>
    <w:p w:rsidR="00877019" w:rsidRPr="001A34DB" w:rsidRDefault="00877019" w:rsidP="009C45DC">
      <w:pPr>
        <w:autoSpaceDE/>
        <w:autoSpaceDN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 xml:space="preserve">2.7. </w:t>
      </w:r>
      <w:proofErr w:type="gramStart"/>
      <w:r w:rsidRPr="001A34DB">
        <w:rPr>
          <w:sz w:val="28"/>
          <w:szCs w:val="28"/>
        </w:rPr>
        <w:t>На учителей и других педагогических работников, выполняющих педагогическую деятельность без занятия штатной должности (включая учителей из числа работников, выполняющих эту работу помимо основной в том же учреждении), на начало нового учебного  года составляются и утверждаются тарификационные списки.</w:t>
      </w:r>
      <w:proofErr w:type="gramEnd"/>
    </w:p>
    <w:p w:rsidR="00877019" w:rsidRPr="001A34DB" w:rsidRDefault="00877019" w:rsidP="009C45DC">
      <w:pPr>
        <w:adjustRightInd w:val="0"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>2.8. Внеочередной пересмотр норм труда может производиться по результатам специальной оценки условий труда.</w:t>
      </w:r>
    </w:p>
    <w:p w:rsidR="00877019" w:rsidRPr="001A34DB" w:rsidRDefault="00877019" w:rsidP="009C45DC">
      <w:pPr>
        <w:autoSpaceDE/>
        <w:autoSpaceDN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>2.9. Работодатель обязуется:</w:t>
      </w:r>
    </w:p>
    <w:p w:rsidR="00877019" w:rsidRPr="001A34DB" w:rsidRDefault="00877019" w:rsidP="009C45DC">
      <w:pPr>
        <w:autoSpaceDE/>
        <w:autoSpaceDN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>2.9.1. При нарушении установленного срока выплаты заработной платы, оплаты отпуска, выплат при увольнении и других выплат, причитающихся работнику, выплатить эти сумму с уплатой процентов (денежной компенсации) в</w:t>
      </w:r>
      <w:r w:rsidR="00291F15">
        <w:rPr>
          <w:sz w:val="28"/>
          <w:szCs w:val="28"/>
        </w:rPr>
        <w:t xml:space="preserve"> размере не ниже 1/150</w:t>
      </w:r>
      <w:r w:rsidRPr="001A34DB">
        <w:rPr>
          <w:sz w:val="28"/>
          <w:szCs w:val="28"/>
        </w:rPr>
        <w:t xml:space="preserve"> действующей в это время ставки рефинансирования Центрального  банка РФ (ст.236 ТК РФ).</w:t>
      </w:r>
    </w:p>
    <w:p w:rsidR="00877019" w:rsidRPr="001A34DB" w:rsidRDefault="00877019" w:rsidP="009C45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4DB">
        <w:rPr>
          <w:rFonts w:ascii="Times New Roman" w:hAnsi="Times New Roman" w:cs="Times New Roman"/>
          <w:sz w:val="28"/>
          <w:szCs w:val="28"/>
        </w:rPr>
        <w:t>2.9.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A34DB">
        <w:rPr>
          <w:rFonts w:ascii="Times New Roman" w:hAnsi="Times New Roman" w:cs="Times New Roman"/>
          <w:sz w:val="28"/>
          <w:szCs w:val="28"/>
        </w:rPr>
        <w:t>. При прекращении трудового договора выплата всех сумм, причитающихся работнику от работодателя, производится в день увольнения работника. Если работник в день увольнения не работал, то соответствующие суммы должны быть выплачены не позднее следующего дня после предъявления уволенным работником требования о расчете.</w:t>
      </w:r>
    </w:p>
    <w:p w:rsidR="00877019" w:rsidRPr="001A34DB" w:rsidRDefault="00877019" w:rsidP="009C45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4DB">
        <w:rPr>
          <w:rFonts w:ascii="Times New Roman" w:hAnsi="Times New Roman" w:cs="Times New Roman"/>
          <w:sz w:val="28"/>
          <w:szCs w:val="28"/>
        </w:rPr>
        <w:t>Днем прекращения трудового договора во всех случаях является последний день работы работника, за исключением случаев, когда работник фактически не работал, но за ним, в соответствии с Трудовым кодексом Российской Федерации или иным федеральным законом, сохранялось место работы (должность).</w:t>
      </w:r>
    </w:p>
    <w:p w:rsidR="00877019" w:rsidRPr="001A34DB" w:rsidRDefault="00877019" w:rsidP="009C45DC">
      <w:pPr>
        <w:autoSpaceDE/>
        <w:autoSpaceDN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 xml:space="preserve">2.10. Ответственность за своевременность и правильность определения размеров и выплаты заработной платы несёт руководитель учреждения.  </w:t>
      </w:r>
    </w:p>
    <w:p w:rsidR="00877019" w:rsidRPr="001A34DB" w:rsidRDefault="00877019" w:rsidP="009C45DC">
      <w:pPr>
        <w:autoSpaceDE/>
        <w:autoSpaceDN/>
        <w:ind w:firstLine="709"/>
        <w:jc w:val="both"/>
        <w:rPr>
          <w:b/>
          <w:bCs/>
          <w:sz w:val="28"/>
          <w:szCs w:val="28"/>
        </w:rPr>
      </w:pPr>
    </w:p>
    <w:p w:rsidR="00877019" w:rsidRPr="001A34DB" w:rsidRDefault="00877019" w:rsidP="000F4D2F">
      <w:pPr>
        <w:adjustRightInd w:val="0"/>
        <w:ind w:firstLine="709"/>
        <w:jc w:val="center"/>
        <w:outlineLvl w:val="1"/>
        <w:rPr>
          <w:sz w:val="28"/>
          <w:szCs w:val="28"/>
        </w:rPr>
      </w:pPr>
      <w:r w:rsidRPr="001A34DB">
        <w:rPr>
          <w:sz w:val="28"/>
          <w:szCs w:val="28"/>
        </w:rPr>
        <w:t>Раздел 3. ГАРАНТИИ ПРИ ВОЗМОЖНОМ ВЫСВОБОЖДЕНИИ,</w:t>
      </w:r>
    </w:p>
    <w:p w:rsidR="00877019" w:rsidRPr="001A34DB" w:rsidRDefault="00877019" w:rsidP="000F4D2F">
      <w:pPr>
        <w:adjustRightInd w:val="0"/>
        <w:ind w:firstLine="709"/>
        <w:jc w:val="center"/>
        <w:rPr>
          <w:sz w:val="28"/>
          <w:szCs w:val="28"/>
        </w:rPr>
      </w:pPr>
      <w:r w:rsidRPr="001A34DB">
        <w:rPr>
          <w:sz w:val="28"/>
          <w:szCs w:val="28"/>
        </w:rPr>
        <w:lastRenderedPageBreak/>
        <w:t>ОБЕСПЕЧЕНИЕ ЗАНЯТОСТИ</w:t>
      </w:r>
    </w:p>
    <w:p w:rsidR="00877019" w:rsidRPr="001A34DB" w:rsidRDefault="00877019" w:rsidP="009C45DC">
      <w:pPr>
        <w:adjustRightInd w:val="0"/>
        <w:ind w:firstLine="709"/>
        <w:jc w:val="both"/>
        <w:rPr>
          <w:sz w:val="28"/>
          <w:szCs w:val="28"/>
        </w:rPr>
      </w:pPr>
    </w:p>
    <w:p w:rsidR="00877019" w:rsidRPr="001A34DB" w:rsidRDefault="00877019" w:rsidP="009C45DC">
      <w:pPr>
        <w:adjustRightInd w:val="0"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 xml:space="preserve">3.1. При принятии решения о сокращении численности или штата работников и возможном расторжении трудовых договоров с работниками работодатель в письменной форме сообщает об этом выборному профсоюзному органу организации не </w:t>
      </w:r>
      <w:proofErr w:type="gramStart"/>
      <w:r w:rsidRPr="001A34DB">
        <w:rPr>
          <w:sz w:val="28"/>
          <w:szCs w:val="28"/>
        </w:rPr>
        <w:t>позднее</w:t>
      </w:r>
      <w:proofErr w:type="gramEnd"/>
      <w:r w:rsidRPr="001A34DB">
        <w:rPr>
          <w:sz w:val="28"/>
          <w:szCs w:val="28"/>
        </w:rPr>
        <w:t xml:space="preserve"> чем за 2 месяца до начала проведения мероприятий.</w:t>
      </w:r>
    </w:p>
    <w:p w:rsidR="00877019" w:rsidRPr="001A34DB" w:rsidRDefault="00877019" w:rsidP="009C45DC">
      <w:pPr>
        <w:adjustRightInd w:val="0"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 xml:space="preserve">В случае если решение о сокращении численности или штата работников организации может привести к массовому увольнению работников, работодатель не </w:t>
      </w:r>
      <w:proofErr w:type="gramStart"/>
      <w:r w:rsidRPr="001A34DB">
        <w:rPr>
          <w:sz w:val="28"/>
          <w:szCs w:val="28"/>
        </w:rPr>
        <w:t>позднее</w:t>
      </w:r>
      <w:proofErr w:type="gramEnd"/>
      <w:r w:rsidRPr="001A34DB">
        <w:rPr>
          <w:sz w:val="28"/>
          <w:szCs w:val="28"/>
        </w:rPr>
        <w:t xml:space="preserve"> чем за три месяца до начала проведения соответствующих мероприятий представляет органу службы занятости и профсоюзному органу или иному представительному органу работников информацию о возможном массовом увольнении.</w:t>
      </w:r>
    </w:p>
    <w:p w:rsidR="00877019" w:rsidRPr="001A34DB" w:rsidRDefault="00877019" w:rsidP="009C45DC">
      <w:pPr>
        <w:adjustRightInd w:val="0"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 xml:space="preserve">3.2. Стороны обязуются совместно разрабатывать предложения по обеспечению занятости и меры по социальной защите работников, высвобождаемых в результате реорганизации, ликвидации организации, </w:t>
      </w:r>
    </w:p>
    <w:p w:rsidR="00877019" w:rsidRPr="001A34DB" w:rsidRDefault="00877019" w:rsidP="009C45DC">
      <w:pPr>
        <w:adjustRightInd w:val="0"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 xml:space="preserve">3.3. При сокращении численности или штата работников организации преимущественное право на оставление на работе, помимо категорий, предусмотренных </w:t>
      </w:r>
      <w:hyperlink r:id="rId7" w:history="1">
        <w:r w:rsidRPr="001A34DB">
          <w:rPr>
            <w:sz w:val="28"/>
            <w:szCs w:val="28"/>
          </w:rPr>
          <w:t>статьей 179</w:t>
        </w:r>
      </w:hyperlink>
      <w:r w:rsidRPr="001A34DB">
        <w:rPr>
          <w:sz w:val="28"/>
          <w:szCs w:val="28"/>
        </w:rPr>
        <w:t xml:space="preserve"> Трудового кодекса Российской Федерации, при равной производительности труда может предоставляться работникам:</w:t>
      </w:r>
    </w:p>
    <w:p w:rsidR="00877019" w:rsidRPr="00AD1D19" w:rsidRDefault="00877019" w:rsidP="009C45DC">
      <w:pPr>
        <w:ind w:firstLine="709"/>
        <w:jc w:val="both"/>
        <w:rPr>
          <w:sz w:val="28"/>
          <w:szCs w:val="28"/>
        </w:rPr>
      </w:pPr>
      <w:r w:rsidRPr="00AD1D19">
        <w:rPr>
          <w:sz w:val="28"/>
          <w:szCs w:val="28"/>
        </w:rPr>
        <w:t xml:space="preserve">- </w:t>
      </w:r>
      <w:proofErr w:type="gramStart"/>
      <w:r w:rsidRPr="00AD1D19">
        <w:rPr>
          <w:sz w:val="28"/>
          <w:szCs w:val="28"/>
        </w:rPr>
        <w:t>имеющим</w:t>
      </w:r>
      <w:proofErr w:type="gramEnd"/>
      <w:r w:rsidRPr="00AD1D19">
        <w:rPr>
          <w:sz w:val="28"/>
          <w:szCs w:val="28"/>
        </w:rPr>
        <w:t xml:space="preserve"> более высокую квалификацию и производительность труда;</w:t>
      </w:r>
    </w:p>
    <w:p w:rsidR="00877019" w:rsidRPr="00AD1D19" w:rsidRDefault="00877019" w:rsidP="009C45DC">
      <w:pPr>
        <w:ind w:firstLine="709"/>
        <w:jc w:val="both"/>
        <w:rPr>
          <w:sz w:val="28"/>
          <w:szCs w:val="28"/>
        </w:rPr>
      </w:pPr>
      <w:r w:rsidRPr="00AD1D19">
        <w:rPr>
          <w:sz w:val="28"/>
          <w:szCs w:val="28"/>
        </w:rPr>
        <w:t xml:space="preserve">- </w:t>
      </w:r>
      <w:proofErr w:type="spellStart"/>
      <w:r w:rsidRPr="00AD1D19">
        <w:rPr>
          <w:sz w:val="28"/>
          <w:szCs w:val="28"/>
        </w:rPr>
        <w:t>предпенсионного</w:t>
      </w:r>
      <w:proofErr w:type="spellEnd"/>
      <w:r w:rsidRPr="00AD1D19">
        <w:rPr>
          <w:sz w:val="28"/>
          <w:szCs w:val="28"/>
        </w:rPr>
        <w:t xml:space="preserve"> возраста,</w:t>
      </w:r>
    </w:p>
    <w:p w:rsidR="00877019" w:rsidRPr="00AD1D19" w:rsidRDefault="00877019" w:rsidP="009C45DC">
      <w:pPr>
        <w:ind w:firstLine="709"/>
        <w:jc w:val="both"/>
        <w:rPr>
          <w:sz w:val="28"/>
          <w:szCs w:val="28"/>
        </w:rPr>
      </w:pPr>
      <w:r w:rsidRPr="00AD1D19">
        <w:rPr>
          <w:sz w:val="28"/>
          <w:szCs w:val="28"/>
        </w:rPr>
        <w:t>-</w:t>
      </w:r>
      <w:proofErr w:type="gramStart"/>
      <w:r w:rsidRPr="00AD1D19">
        <w:rPr>
          <w:sz w:val="28"/>
          <w:szCs w:val="28"/>
        </w:rPr>
        <w:t>проработавшим</w:t>
      </w:r>
      <w:proofErr w:type="gramEnd"/>
      <w:r w:rsidRPr="00AD1D19">
        <w:rPr>
          <w:sz w:val="28"/>
          <w:szCs w:val="28"/>
        </w:rPr>
        <w:t xml:space="preserve"> в учреждении свыше 10 лет;</w:t>
      </w:r>
    </w:p>
    <w:p w:rsidR="00877019" w:rsidRPr="00AD1D19" w:rsidRDefault="00877019" w:rsidP="009C45DC">
      <w:pPr>
        <w:ind w:firstLine="709"/>
        <w:jc w:val="both"/>
        <w:rPr>
          <w:sz w:val="28"/>
          <w:szCs w:val="28"/>
        </w:rPr>
      </w:pPr>
      <w:r w:rsidRPr="00AD1D19">
        <w:rPr>
          <w:sz w:val="28"/>
          <w:szCs w:val="28"/>
        </w:rPr>
        <w:t>-родителям, воспитывающим детей-инвалидов до 18 лет;</w:t>
      </w:r>
    </w:p>
    <w:p w:rsidR="00877019" w:rsidRPr="00AD1D19" w:rsidRDefault="00877019" w:rsidP="009C45DC">
      <w:pPr>
        <w:autoSpaceDE/>
        <w:autoSpaceDN/>
        <w:ind w:firstLine="709"/>
        <w:jc w:val="both"/>
        <w:rPr>
          <w:sz w:val="28"/>
          <w:szCs w:val="28"/>
        </w:rPr>
      </w:pPr>
      <w:r w:rsidRPr="00AD1D19">
        <w:rPr>
          <w:sz w:val="28"/>
          <w:szCs w:val="28"/>
        </w:rPr>
        <w:t>-</w:t>
      </w:r>
      <w:proofErr w:type="gramStart"/>
      <w:r w:rsidRPr="00AD1D19">
        <w:rPr>
          <w:sz w:val="28"/>
          <w:szCs w:val="28"/>
        </w:rPr>
        <w:t>награжденным</w:t>
      </w:r>
      <w:proofErr w:type="gramEnd"/>
      <w:r w:rsidRPr="00AD1D19">
        <w:rPr>
          <w:sz w:val="28"/>
          <w:szCs w:val="28"/>
        </w:rPr>
        <w:t xml:space="preserve"> государственными наградами в территориальных профсоюзных организациях.</w:t>
      </w:r>
    </w:p>
    <w:p w:rsidR="00877019" w:rsidRPr="001A34DB" w:rsidRDefault="00877019" w:rsidP="009C45DC">
      <w:pPr>
        <w:autoSpaceDE/>
        <w:autoSpaceDN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>3.4. Работникам, высвобожденным из учреждения в связи с сокращением численности или штата, гарантируется после увольнения возможность пользоваться на правах работников учреждения услугами культурных, медицинских, спортивно-оздоровительных, детских дошкольных учреждений в течение шести месяцев.</w:t>
      </w:r>
    </w:p>
    <w:p w:rsidR="00877019" w:rsidRPr="001A34DB" w:rsidRDefault="00877019" w:rsidP="009C45DC">
      <w:pPr>
        <w:autoSpaceDE/>
        <w:autoSpaceDN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 xml:space="preserve">3.5. При появлении новых рабочих мест в учреждении, в </w:t>
      </w:r>
      <w:proofErr w:type="spellStart"/>
      <w:r w:rsidRPr="001A34DB">
        <w:rPr>
          <w:sz w:val="28"/>
          <w:szCs w:val="28"/>
        </w:rPr>
        <w:t>т.ч</w:t>
      </w:r>
      <w:proofErr w:type="spellEnd"/>
      <w:r w:rsidRPr="001A34DB">
        <w:rPr>
          <w:sz w:val="28"/>
          <w:szCs w:val="28"/>
        </w:rPr>
        <w:t>. и на определённый срок, работодатель гарантирует приоритет в приёме на работу работников, добросовестно работавших в нём, ранее уволенных из учреждения в связи с сокращением численности или штата.</w:t>
      </w:r>
    </w:p>
    <w:p w:rsidR="00877019" w:rsidRPr="001A34DB" w:rsidRDefault="00877019" w:rsidP="009C45DC">
      <w:pPr>
        <w:adjustRightInd w:val="0"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 xml:space="preserve">3.6. Работодатель содействует работнику, желающему повысить квалификацию, пройти переобучение и приобрести другую </w:t>
      </w:r>
      <w:proofErr w:type="spellStart"/>
      <w:r w:rsidRPr="001A34DB">
        <w:rPr>
          <w:sz w:val="28"/>
          <w:szCs w:val="28"/>
        </w:rPr>
        <w:t>сцециальность</w:t>
      </w:r>
      <w:proofErr w:type="spellEnd"/>
      <w:r w:rsidRPr="001A34DB">
        <w:rPr>
          <w:sz w:val="28"/>
          <w:szCs w:val="28"/>
        </w:rPr>
        <w:t>.</w:t>
      </w:r>
    </w:p>
    <w:p w:rsidR="00877019" w:rsidRPr="001A34DB" w:rsidRDefault="00877019" w:rsidP="009C45DC">
      <w:pPr>
        <w:autoSpaceDE/>
        <w:autoSpaceDN/>
        <w:ind w:firstLine="709"/>
        <w:jc w:val="both"/>
        <w:rPr>
          <w:sz w:val="28"/>
          <w:szCs w:val="28"/>
        </w:rPr>
      </w:pPr>
    </w:p>
    <w:p w:rsidR="00877019" w:rsidRPr="009E5BC6" w:rsidRDefault="00877019" w:rsidP="009E5BC6">
      <w:pPr>
        <w:adjustRightInd w:val="0"/>
        <w:ind w:firstLine="709"/>
        <w:jc w:val="both"/>
        <w:outlineLvl w:val="1"/>
        <w:rPr>
          <w:sz w:val="28"/>
          <w:szCs w:val="28"/>
        </w:rPr>
      </w:pPr>
      <w:r w:rsidRPr="009E5BC6">
        <w:rPr>
          <w:sz w:val="28"/>
          <w:szCs w:val="28"/>
        </w:rPr>
        <w:t xml:space="preserve">                           Раздел 4. РАБОЧЕЕ ВРЕМЯ И ВРЕМЯ ОТДЫХА</w:t>
      </w:r>
    </w:p>
    <w:p w:rsidR="00877019" w:rsidRPr="009E5BC6" w:rsidRDefault="00877019" w:rsidP="009E5BC6">
      <w:pPr>
        <w:autoSpaceDE/>
        <w:autoSpaceDN/>
        <w:ind w:firstLine="709"/>
        <w:jc w:val="both"/>
        <w:rPr>
          <w:sz w:val="28"/>
          <w:szCs w:val="28"/>
        </w:rPr>
      </w:pPr>
      <w:r w:rsidRPr="009E5BC6">
        <w:rPr>
          <w:sz w:val="28"/>
          <w:szCs w:val="28"/>
        </w:rPr>
        <w:t>4. Стороны пришли к соглашению о том, что:</w:t>
      </w:r>
    </w:p>
    <w:p w:rsidR="00877019" w:rsidRPr="009E5BC6" w:rsidRDefault="00877019" w:rsidP="009E5BC6">
      <w:pPr>
        <w:autoSpaceDE/>
        <w:autoSpaceDN/>
        <w:ind w:firstLine="709"/>
        <w:jc w:val="both"/>
        <w:rPr>
          <w:sz w:val="28"/>
          <w:szCs w:val="28"/>
        </w:rPr>
      </w:pPr>
      <w:r w:rsidRPr="009E5BC6">
        <w:rPr>
          <w:sz w:val="28"/>
          <w:szCs w:val="28"/>
        </w:rPr>
        <w:t xml:space="preserve">4.1. Рабочее время  работников определяются Правилами внутреннего трудового распорядка учреждения (ст. 91 ТК РФ), учебным расписанием, годовым календарным учебным графиком, а также условиями трудового договора должностными инструкциями работников и обязанностями, возлагаемыми на них Уставом учреждения. </w:t>
      </w:r>
    </w:p>
    <w:p w:rsidR="00877019" w:rsidRPr="009E5BC6" w:rsidRDefault="00877019" w:rsidP="009E5BC6">
      <w:pPr>
        <w:autoSpaceDE/>
        <w:autoSpaceDN/>
        <w:ind w:firstLine="709"/>
        <w:jc w:val="both"/>
        <w:rPr>
          <w:sz w:val="28"/>
          <w:szCs w:val="28"/>
        </w:rPr>
      </w:pPr>
      <w:r w:rsidRPr="009E5BC6">
        <w:rPr>
          <w:sz w:val="28"/>
          <w:szCs w:val="28"/>
        </w:rPr>
        <w:lastRenderedPageBreak/>
        <w:t>4.2. Для руководящих работников, работников из числа административно-хозяйственного, учебно-вспомогательного и обслуживающего персонала учреждения устанавливается нормальная продолжительность рабочего времени, которая не может превышать 40 часов в неделю (ст. 91 ТК РФ).</w:t>
      </w:r>
    </w:p>
    <w:p w:rsidR="00877019" w:rsidRPr="009E5BC6" w:rsidRDefault="00877019" w:rsidP="009E5BC6">
      <w:pPr>
        <w:autoSpaceDE/>
        <w:autoSpaceDN/>
        <w:ind w:firstLine="709"/>
        <w:jc w:val="both"/>
        <w:rPr>
          <w:sz w:val="28"/>
          <w:szCs w:val="28"/>
        </w:rPr>
      </w:pPr>
      <w:r w:rsidRPr="009E5BC6">
        <w:rPr>
          <w:sz w:val="28"/>
          <w:szCs w:val="28"/>
        </w:rPr>
        <w:t>4.3. Для педагогических работников учреждения устанавливается сокращенная продолжительность рабочего времени не более 36 часов в неделю за ставку заработной платы (ст.333 ТК РФ).</w:t>
      </w:r>
    </w:p>
    <w:p w:rsidR="00877019" w:rsidRPr="009E5BC6" w:rsidRDefault="00877019" w:rsidP="009E5BC6">
      <w:pPr>
        <w:autoSpaceDE/>
        <w:autoSpaceDN/>
        <w:ind w:firstLine="709"/>
        <w:jc w:val="both"/>
        <w:rPr>
          <w:sz w:val="28"/>
          <w:szCs w:val="28"/>
        </w:rPr>
      </w:pPr>
      <w:r w:rsidRPr="009E5BC6">
        <w:rPr>
          <w:sz w:val="28"/>
          <w:szCs w:val="28"/>
        </w:rPr>
        <w:t xml:space="preserve"> Конкретная продолжительность рабочего времени педагогических работников устанавливается с учетом нормы часов педагогической работы, установленных за ставку заработной платы, объемов учебной нагрузки, выполнения дополнительных обязанностей, возложенных на них Правилами внутреннего трудового распорядка и Уставом школы.</w:t>
      </w:r>
    </w:p>
    <w:p w:rsidR="00877019" w:rsidRPr="009E5BC6" w:rsidRDefault="00877019" w:rsidP="009E5BC6">
      <w:pPr>
        <w:autoSpaceDE/>
        <w:autoSpaceDN/>
        <w:ind w:firstLine="709"/>
        <w:jc w:val="both"/>
        <w:rPr>
          <w:sz w:val="28"/>
          <w:szCs w:val="28"/>
        </w:rPr>
      </w:pPr>
      <w:r w:rsidRPr="009E5BC6">
        <w:rPr>
          <w:sz w:val="28"/>
          <w:szCs w:val="28"/>
        </w:rPr>
        <w:t>4.4. Неполное рабочее время - неполный рабочий день или неполная рабочая неделя устанавливается в следующих случаях:</w:t>
      </w:r>
    </w:p>
    <w:p w:rsidR="00877019" w:rsidRPr="009E5BC6" w:rsidRDefault="00877019" w:rsidP="009E5BC6">
      <w:pPr>
        <w:autoSpaceDE/>
        <w:autoSpaceDN/>
        <w:ind w:firstLine="709"/>
        <w:jc w:val="both"/>
        <w:rPr>
          <w:sz w:val="28"/>
          <w:szCs w:val="28"/>
        </w:rPr>
      </w:pPr>
      <w:r w:rsidRPr="009E5BC6">
        <w:rPr>
          <w:sz w:val="28"/>
          <w:szCs w:val="28"/>
        </w:rPr>
        <w:t>-по соглашению между работником и работодателем;</w:t>
      </w:r>
    </w:p>
    <w:p w:rsidR="00877019" w:rsidRPr="009E5BC6" w:rsidRDefault="00877019" w:rsidP="009E5BC6">
      <w:pPr>
        <w:autoSpaceDE/>
        <w:autoSpaceDN/>
        <w:ind w:firstLine="709"/>
        <w:jc w:val="both"/>
        <w:rPr>
          <w:sz w:val="28"/>
          <w:szCs w:val="28"/>
        </w:rPr>
      </w:pPr>
      <w:r w:rsidRPr="009E5BC6">
        <w:rPr>
          <w:sz w:val="28"/>
          <w:szCs w:val="28"/>
        </w:rPr>
        <w:t>-по просьбе беременности женщины, одного из родителей (опекуна, попечителя, законного представителя), имеющего ребенка в возрасте до 14 лет ребенка-инвалида до 18 лет), а также лица, осуществляющего уход за больным членом семьи в соответствии с медицинским заключением.</w:t>
      </w:r>
    </w:p>
    <w:p w:rsidR="00877019" w:rsidRPr="009E5BC6" w:rsidRDefault="00877019" w:rsidP="009E5BC6">
      <w:pPr>
        <w:autoSpaceDE/>
        <w:autoSpaceDN/>
        <w:ind w:firstLine="709"/>
        <w:jc w:val="both"/>
        <w:rPr>
          <w:sz w:val="28"/>
          <w:szCs w:val="28"/>
        </w:rPr>
      </w:pPr>
      <w:r w:rsidRPr="009E5BC6">
        <w:rPr>
          <w:sz w:val="28"/>
          <w:szCs w:val="28"/>
        </w:rPr>
        <w:t>4.5. Составление расписания уроков осуществляется с учетом рационального использования рабочего времени учителя.</w:t>
      </w:r>
    </w:p>
    <w:p w:rsidR="00877019" w:rsidRPr="009E5BC6" w:rsidRDefault="00877019" w:rsidP="009E5BC6">
      <w:pPr>
        <w:autoSpaceDE/>
        <w:autoSpaceDN/>
        <w:ind w:firstLine="709"/>
        <w:jc w:val="both"/>
        <w:rPr>
          <w:sz w:val="28"/>
          <w:szCs w:val="28"/>
        </w:rPr>
      </w:pPr>
      <w:r w:rsidRPr="009E5BC6">
        <w:rPr>
          <w:sz w:val="28"/>
          <w:szCs w:val="28"/>
        </w:rPr>
        <w:t>4.6. Часы, свободные от проведения занятий, дежурств, участие во внеурочных мероприятиях, предусмотренных планов учреждения (заседания педагогического совета, родительского собрания и т.п.), учитель вправе использовать по своему усмотрению.</w:t>
      </w:r>
    </w:p>
    <w:p w:rsidR="00877019" w:rsidRPr="009E5BC6" w:rsidRDefault="00877019" w:rsidP="009E5BC6">
      <w:pPr>
        <w:autoSpaceDE/>
        <w:autoSpaceDN/>
        <w:ind w:firstLine="709"/>
        <w:jc w:val="both"/>
        <w:rPr>
          <w:sz w:val="28"/>
          <w:szCs w:val="28"/>
        </w:rPr>
      </w:pPr>
      <w:r w:rsidRPr="009E5BC6">
        <w:rPr>
          <w:sz w:val="28"/>
          <w:szCs w:val="28"/>
        </w:rPr>
        <w:t>4.7. Работа в выходные и нерабочие праздничные дни запрещается за исключением случаев, предусмотренных (ст. 113 ТК РФ).</w:t>
      </w:r>
    </w:p>
    <w:p w:rsidR="00877019" w:rsidRPr="009E5BC6" w:rsidRDefault="00877019" w:rsidP="009E5BC6">
      <w:pPr>
        <w:autoSpaceDE/>
        <w:autoSpaceDN/>
        <w:ind w:firstLine="709"/>
        <w:jc w:val="both"/>
        <w:rPr>
          <w:sz w:val="28"/>
          <w:szCs w:val="28"/>
        </w:rPr>
      </w:pPr>
      <w:r w:rsidRPr="009E5BC6">
        <w:rPr>
          <w:sz w:val="28"/>
          <w:szCs w:val="28"/>
        </w:rPr>
        <w:t>Привлечение работников учреждения к работе в выходные и нерабочие праздничные дни допускается только в случае, необходимости выполнения заранее непредвиденных работ, от срочного выполнения которого зависит в дальнейшем нормальная работа организации в целом или её подразделений.</w:t>
      </w:r>
    </w:p>
    <w:p w:rsidR="00877019" w:rsidRPr="009E5BC6" w:rsidRDefault="00877019" w:rsidP="009E5BC6">
      <w:pPr>
        <w:autoSpaceDE/>
        <w:autoSpaceDN/>
        <w:ind w:firstLine="709"/>
        <w:jc w:val="both"/>
        <w:rPr>
          <w:sz w:val="28"/>
          <w:szCs w:val="28"/>
        </w:rPr>
      </w:pPr>
      <w:r w:rsidRPr="009E5BC6">
        <w:rPr>
          <w:sz w:val="28"/>
          <w:szCs w:val="28"/>
        </w:rPr>
        <w:t>4.7.1. Привлечение работников в выходные и нерабочие праздничные дни без их согласия допускается в случаях, предусмотренных (ст. 113 ТК РФ).</w:t>
      </w:r>
    </w:p>
    <w:p w:rsidR="00877019" w:rsidRPr="009E5BC6" w:rsidRDefault="00877019" w:rsidP="009E5BC6">
      <w:pPr>
        <w:autoSpaceDE/>
        <w:autoSpaceDN/>
        <w:ind w:firstLine="709"/>
        <w:jc w:val="both"/>
        <w:rPr>
          <w:sz w:val="28"/>
          <w:szCs w:val="28"/>
        </w:rPr>
      </w:pPr>
      <w:r w:rsidRPr="009E5BC6">
        <w:rPr>
          <w:sz w:val="28"/>
          <w:szCs w:val="28"/>
        </w:rPr>
        <w:t>В других случаях привлечение к работе в выходные дни и праздничные нерабочие дни  допускаются только с письменного согласия работника и с учетом мнения выборного органа первичной профсоюзной организации.</w:t>
      </w:r>
    </w:p>
    <w:p w:rsidR="00877019" w:rsidRPr="00AD1D19" w:rsidRDefault="00877019" w:rsidP="009E5BC6">
      <w:pPr>
        <w:autoSpaceDE/>
        <w:autoSpaceDN/>
        <w:ind w:firstLine="709"/>
        <w:jc w:val="both"/>
        <w:rPr>
          <w:sz w:val="28"/>
          <w:szCs w:val="28"/>
        </w:rPr>
      </w:pPr>
      <w:r w:rsidRPr="00AD1D19">
        <w:rPr>
          <w:sz w:val="28"/>
          <w:szCs w:val="28"/>
        </w:rPr>
        <w:t xml:space="preserve">Привлечение к работе в выходные дни  и  нерабочие праздничные дни, инвалидов, женщин имеющих детей до 3-х лет, допускается с их согласия только при условии, если  это не запрещено им по состоянию здоровья в соответствии с медицинским заключением. </w:t>
      </w:r>
    </w:p>
    <w:p w:rsidR="00877019" w:rsidRPr="009E5BC6" w:rsidRDefault="00877019" w:rsidP="009E5BC6">
      <w:pPr>
        <w:autoSpaceDE/>
        <w:autoSpaceDN/>
        <w:ind w:firstLine="709"/>
        <w:jc w:val="both"/>
        <w:rPr>
          <w:sz w:val="28"/>
          <w:szCs w:val="28"/>
        </w:rPr>
      </w:pPr>
      <w:r w:rsidRPr="009E5BC6">
        <w:rPr>
          <w:sz w:val="28"/>
          <w:szCs w:val="28"/>
        </w:rPr>
        <w:t xml:space="preserve">Привлечение работников к работе в выходные дни  и  нерабочие праздничные дни производится по письменному распоряжению работодателя. </w:t>
      </w:r>
    </w:p>
    <w:p w:rsidR="00877019" w:rsidRPr="009E5BC6" w:rsidRDefault="00877019" w:rsidP="009E5BC6">
      <w:pPr>
        <w:autoSpaceDE/>
        <w:autoSpaceDN/>
        <w:ind w:firstLine="709"/>
        <w:jc w:val="both"/>
        <w:rPr>
          <w:sz w:val="28"/>
          <w:szCs w:val="28"/>
        </w:rPr>
      </w:pPr>
      <w:r w:rsidRPr="009E5BC6">
        <w:rPr>
          <w:sz w:val="28"/>
          <w:szCs w:val="28"/>
        </w:rPr>
        <w:lastRenderedPageBreak/>
        <w:t>4.7.2. Работа в выходные дни  и  нерабочие праздничные дни оплачивается в двойном размере в порядке, предусмотренном (ст.153 ТК РФ).</w:t>
      </w:r>
    </w:p>
    <w:p w:rsidR="00877019" w:rsidRPr="009E5BC6" w:rsidRDefault="00877019" w:rsidP="009E5BC6">
      <w:pPr>
        <w:autoSpaceDE/>
        <w:autoSpaceDN/>
        <w:ind w:firstLine="709"/>
        <w:jc w:val="both"/>
        <w:rPr>
          <w:sz w:val="28"/>
          <w:szCs w:val="28"/>
        </w:rPr>
      </w:pPr>
      <w:r w:rsidRPr="009E5BC6">
        <w:rPr>
          <w:sz w:val="28"/>
          <w:szCs w:val="28"/>
        </w:rPr>
        <w:t xml:space="preserve">Конкретные размеры оплаты за сверхурочную работу, работу в выходной праздничные дни определяются коллективным договором, локальным актом или трудовым договором. По желанию работника, работавшего в выходные или нерабочие дни, ему может быть предоставлен другой день отдыха. В этом случаи работа в выходной  или нерабочий праздничный день оплачивается в одинарном размере, а день отдыха оплате нее подлежит. </w:t>
      </w:r>
    </w:p>
    <w:p w:rsidR="00877019" w:rsidRPr="009E5BC6" w:rsidRDefault="00877019" w:rsidP="009E5BC6">
      <w:pPr>
        <w:autoSpaceDE/>
        <w:autoSpaceDN/>
        <w:ind w:firstLine="709"/>
        <w:jc w:val="both"/>
        <w:rPr>
          <w:sz w:val="28"/>
          <w:szCs w:val="28"/>
        </w:rPr>
      </w:pPr>
      <w:r w:rsidRPr="009E5BC6">
        <w:rPr>
          <w:sz w:val="28"/>
          <w:szCs w:val="28"/>
        </w:rPr>
        <w:t>4.8. В случаях, предусмотренных (ст.99 ТК РФ), работодатель может привлекать работников к сверхурочной работе, как с их письменного согласия, так и без их согласия с учетом ограничений и гарантий.</w:t>
      </w:r>
    </w:p>
    <w:p w:rsidR="00877019" w:rsidRPr="009E5BC6" w:rsidRDefault="00877019" w:rsidP="009E5BC6">
      <w:pPr>
        <w:autoSpaceDE/>
        <w:autoSpaceDN/>
        <w:ind w:firstLine="709"/>
        <w:jc w:val="both"/>
        <w:rPr>
          <w:sz w:val="28"/>
          <w:szCs w:val="28"/>
        </w:rPr>
      </w:pPr>
      <w:r w:rsidRPr="009E5BC6">
        <w:rPr>
          <w:sz w:val="28"/>
          <w:szCs w:val="28"/>
        </w:rPr>
        <w:t xml:space="preserve">4.9. Время осенних, зимних и весенних каникул, а также летних каникул, не совпадающее с очередным отпуском, является рабочим временем педагогических и других работников учреждения. </w:t>
      </w:r>
    </w:p>
    <w:p w:rsidR="00877019" w:rsidRPr="009E5BC6" w:rsidRDefault="00877019" w:rsidP="009E5BC6">
      <w:pPr>
        <w:autoSpaceDE/>
        <w:autoSpaceDN/>
        <w:ind w:firstLine="709"/>
        <w:jc w:val="both"/>
        <w:rPr>
          <w:sz w:val="28"/>
          <w:szCs w:val="28"/>
        </w:rPr>
      </w:pPr>
      <w:r w:rsidRPr="009E5BC6">
        <w:rPr>
          <w:sz w:val="28"/>
          <w:szCs w:val="28"/>
        </w:rPr>
        <w:t xml:space="preserve">В эти периоды педагогические работники привлекаются работодателем к педагогической и организационной работе в пределах времени, не превышающего учебной нагрузки до начала каникул. График работы в каникулы утверждается приказом руководителя. </w:t>
      </w:r>
    </w:p>
    <w:p w:rsidR="00877019" w:rsidRPr="009E5BC6" w:rsidRDefault="00877019" w:rsidP="009E5BC6">
      <w:pPr>
        <w:autoSpaceDE/>
        <w:autoSpaceDN/>
        <w:ind w:firstLine="709"/>
        <w:jc w:val="both"/>
        <w:rPr>
          <w:sz w:val="28"/>
          <w:szCs w:val="28"/>
        </w:rPr>
      </w:pPr>
      <w:r w:rsidRPr="009E5BC6">
        <w:rPr>
          <w:sz w:val="28"/>
          <w:szCs w:val="28"/>
        </w:rPr>
        <w:t>Для педагогических работников в каникулярное время, не совпадающее с очередным отпуском, может быть, с их согласия, установлен суммированный учет рабочего времени в пределах месяца.</w:t>
      </w:r>
    </w:p>
    <w:p w:rsidR="00877019" w:rsidRPr="009E5BC6" w:rsidRDefault="00877019" w:rsidP="009E5BC6">
      <w:pPr>
        <w:autoSpaceDE/>
        <w:autoSpaceDN/>
        <w:ind w:firstLine="709"/>
        <w:jc w:val="both"/>
        <w:rPr>
          <w:sz w:val="28"/>
          <w:szCs w:val="28"/>
        </w:rPr>
      </w:pPr>
      <w:r w:rsidRPr="009E5BC6">
        <w:rPr>
          <w:sz w:val="28"/>
          <w:szCs w:val="28"/>
        </w:rPr>
        <w:t xml:space="preserve">4.10. В каникулярное время учебно-вспомогательный и обслуживающий персонал привлекаются к выполнению хозяйственных работ, не требующих специальных знаний (мелкий ремонт, работа на территории, охрана учреждения), в пределах установленного им рабочего времени. </w:t>
      </w:r>
    </w:p>
    <w:p w:rsidR="00877019" w:rsidRPr="009E5BC6" w:rsidRDefault="00877019" w:rsidP="009E5BC6">
      <w:pPr>
        <w:autoSpaceDE/>
        <w:autoSpaceDN/>
        <w:ind w:firstLine="709"/>
        <w:jc w:val="both"/>
        <w:rPr>
          <w:sz w:val="28"/>
          <w:szCs w:val="28"/>
        </w:rPr>
      </w:pPr>
      <w:r w:rsidRPr="009E5BC6">
        <w:rPr>
          <w:sz w:val="28"/>
          <w:szCs w:val="28"/>
        </w:rPr>
        <w:t>4.11. Очередность представления оплачиваемых отпусков определяется ежегодно в соответствии с графиком отпусков, который является обязательным как для работодателя, так и для работника.</w:t>
      </w:r>
    </w:p>
    <w:p w:rsidR="00877019" w:rsidRPr="009E5BC6" w:rsidRDefault="00877019" w:rsidP="009E5BC6">
      <w:pPr>
        <w:autoSpaceDE/>
        <w:autoSpaceDN/>
        <w:ind w:firstLine="709"/>
        <w:jc w:val="both"/>
        <w:rPr>
          <w:sz w:val="28"/>
          <w:szCs w:val="28"/>
        </w:rPr>
      </w:pPr>
      <w:r w:rsidRPr="009E5BC6">
        <w:rPr>
          <w:sz w:val="28"/>
          <w:szCs w:val="28"/>
        </w:rPr>
        <w:t>4.12. График отпусков утверждается работодателем с учетом мнения профкома не позднее, чем за две недели до наступления календарного года</w:t>
      </w:r>
      <w:r w:rsidR="009509B4">
        <w:rPr>
          <w:sz w:val="28"/>
          <w:szCs w:val="28"/>
        </w:rPr>
        <w:t xml:space="preserve"> в порядке установленном (ст.123</w:t>
      </w:r>
      <w:r w:rsidRPr="009E5BC6">
        <w:rPr>
          <w:sz w:val="28"/>
          <w:szCs w:val="28"/>
        </w:rPr>
        <w:t xml:space="preserve"> ТК РФ).</w:t>
      </w:r>
    </w:p>
    <w:p w:rsidR="00877019" w:rsidRPr="009E5BC6" w:rsidRDefault="00877019" w:rsidP="009E5BC6">
      <w:pPr>
        <w:autoSpaceDE/>
        <w:autoSpaceDN/>
        <w:ind w:firstLine="709"/>
        <w:jc w:val="both"/>
        <w:rPr>
          <w:sz w:val="28"/>
          <w:szCs w:val="28"/>
        </w:rPr>
      </w:pPr>
      <w:r w:rsidRPr="009E5BC6">
        <w:rPr>
          <w:sz w:val="28"/>
          <w:szCs w:val="28"/>
        </w:rPr>
        <w:t>4.12.1. После утверждения переносить график отпусков можно лишь в исключительных  случаях и только с согласия работника.</w:t>
      </w:r>
    </w:p>
    <w:p w:rsidR="00877019" w:rsidRPr="009E5BC6" w:rsidRDefault="00877019" w:rsidP="009E5BC6">
      <w:pPr>
        <w:autoSpaceDE/>
        <w:autoSpaceDN/>
        <w:ind w:firstLine="709"/>
        <w:jc w:val="both"/>
        <w:rPr>
          <w:sz w:val="28"/>
          <w:szCs w:val="28"/>
        </w:rPr>
      </w:pPr>
      <w:r w:rsidRPr="009E5BC6">
        <w:rPr>
          <w:sz w:val="28"/>
          <w:szCs w:val="28"/>
        </w:rPr>
        <w:t xml:space="preserve">4.12.2.  О времени начала отпуска работник должен быть извещен под роспись не позднее, чем за две недели до его начала. В случаи, если работодатель не выполнит эту обязанность, работник вправе требовать перенос отпуска с тем, чтобы его срок устраивал работника. И работодатель по письменному заявлению обязан перенести ежегодно оплачиваемый отпуск на другой срок, согласованный с работником. </w:t>
      </w:r>
    </w:p>
    <w:p w:rsidR="00877019" w:rsidRPr="009E5BC6" w:rsidRDefault="00877019" w:rsidP="009E5BC6">
      <w:pPr>
        <w:autoSpaceDE/>
        <w:autoSpaceDN/>
        <w:ind w:firstLine="709"/>
        <w:jc w:val="both"/>
        <w:rPr>
          <w:sz w:val="28"/>
          <w:szCs w:val="28"/>
        </w:rPr>
      </w:pPr>
      <w:r w:rsidRPr="009E5BC6">
        <w:rPr>
          <w:sz w:val="28"/>
          <w:szCs w:val="28"/>
        </w:rPr>
        <w:t>4.12.3. Работнику, работающему по совместительству, должен быть предоставлен ежегодный оплачиваемый отпуск одновременно с отпуском по основной работе.</w:t>
      </w:r>
    </w:p>
    <w:p w:rsidR="00877019" w:rsidRPr="009E5BC6" w:rsidRDefault="00877019" w:rsidP="009E5BC6">
      <w:pPr>
        <w:autoSpaceDE/>
        <w:autoSpaceDN/>
        <w:ind w:firstLine="709"/>
        <w:jc w:val="both"/>
        <w:rPr>
          <w:sz w:val="28"/>
          <w:szCs w:val="28"/>
        </w:rPr>
      </w:pPr>
      <w:r w:rsidRPr="009E5BC6">
        <w:rPr>
          <w:sz w:val="28"/>
          <w:szCs w:val="28"/>
        </w:rPr>
        <w:lastRenderedPageBreak/>
        <w:t>4.12.</w:t>
      </w:r>
      <w:r>
        <w:rPr>
          <w:sz w:val="28"/>
          <w:szCs w:val="28"/>
        </w:rPr>
        <w:t>4</w:t>
      </w:r>
      <w:r w:rsidRPr="009E5BC6">
        <w:rPr>
          <w:sz w:val="28"/>
          <w:szCs w:val="28"/>
        </w:rPr>
        <w:t>. Женщинам по их заявлению и на основании выданного в установленном порядке листка нетрудоспособности предоставляются отпуска по родам и беременности в соответствии со ст.255 ТК РФ.</w:t>
      </w:r>
    </w:p>
    <w:p w:rsidR="00877019" w:rsidRPr="009E5BC6" w:rsidRDefault="00877019" w:rsidP="009E5BC6">
      <w:pPr>
        <w:autoSpaceDE/>
        <w:autoSpaceDN/>
        <w:ind w:firstLine="709"/>
        <w:jc w:val="both"/>
        <w:rPr>
          <w:sz w:val="28"/>
          <w:szCs w:val="28"/>
        </w:rPr>
      </w:pPr>
      <w:r w:rsidRPr="009E5BC6">
        <w:rPr>
          <w:sz w:val="28"/>
          <w:szCs w:val="28"/>
        </w:rPr>
        <w:t>4.12.</w:t>
      </w:r>
      <w:r>
        <w:rPr>
          <w:sz w:val="28"/>
          <w:szCs w:val="28"/>
        </w:rPr>
        <w:t>5</w:t>
      </w:r>
      <w:r w:rsidRPr="009E5BC6">
        <w:rPr>
          <w:sz w:val="28"/>
          <w:szCs w:val="28"/>
        </w:rPr>
        <w:t>. В соответствии со ст.256 ТК РФ, по заявлению женщины ей предоставляется отпуск по уходу за ребёнком до достижения им возраста трёх лет.</w:t>
      </w:r>
    </w:p>
    <w:p w:rsidR="00877019" w:rsidRPr="009E5BC6" w:rsidRDefault="00877019" w:rsidP="009E5BC6">
      <w:pPr>
        <w:autoSpaceDE/>
        <w:autoSpaceDN/>
        <w:ind w:firstLine="709"/>
        <w:jc w:val="both"/>
        <w:rPr>
          <w:sz w:val="28"/>
          <w:szCs w:val="28"/>
        </w:rPr>
      </w:pPr>
      <w:r w:rsidRPr="009E5BC6">
        <w:rPr>
          <w:sz w:val="28"/>
          <w:szCs w:val="28"/>
        </w:rPr>
        <w:t>4.12.</w:t>
      </w:r>
      <w:r>
        <w:rPr>
          <w:sz w:val="28"/>
          <w:szCs w:val="28"/>
        </w:rPr>
        <w:t>6</w:t>
      </w:r>
      <w:proofErr w:type="gramStart"/>
      <w:r w:rsidRPr="009E5BC6">
        <w:rPr>
          <w:sz w:val="28"/>
          <w:szCs w:val="28"/>
        </w:rPr>
        <w:t xml:space="preserve"> Н</w:t>
      </w:r>
      <w:proofErr w:type="gramEnd"/>
      <w:r w:rsidRPr="009E5BC6">
        <w:rPr>
          <w:sz w:val="28"/>
          <w:szCs w:val="28"/>
        </w:rPr>
        <w:t>а период отпуска по уходу за ребёнком за работником сохраняется место (должность) работы, отпуска по уходу засчитываются в общий и непрерывный трудовой  стаж, а также в стаж работы по специальности.</w:t>
      </w:r>
    </w:p>
    <w:p w:rsidR="00877019" w:rsidRPr="009E5BC6" w:rsidRDefault="00877019" w:rsidP="009E5BC6">
      <w:pPr>
        <w:autoSpaceDE/>
        <w:autoSpaceDN/>
        <w:ind w:firstLine="709"/>
        <w:jc w:val="both"/>
        <w:rPr>
          <w:sz w:val="28"/>
          <w:szCs w:val="28"/>
        </w:rPr>
      </w:pPr>
      <w:r w:rsidRPr="009E5BC6">
        <w:rPr>
          <w:sz w:val="28"/>
          <w:szCs w:val="28"/>
        </w:rPr>
        <w:t>4.12.</w:t>
      </w:r>
      <w:r>
        <w:rPr>
          <w:sz w:val="28"/>
          <w:szCs w:val="28"/>
        </w:rPr>
        <w:t>7</w:t>
      </w:r>
      <w:r w:rsidRPr="009E5BC6">
        <w:rPr>
          <w:sz w:val="28"/>
          <w:szCs w:val="28"/>
        </w:rPr>
        <w:t>. Согласно ст.260 ТК РФ перед отпуском по беременности и родам или непосредственно после него, либо по окончанию отпуска по уходу за ребёнком женщине по её желанию предоставляется ежегодный оплачиваемый отпуск в независимости от стажа работы.</w:t>
      </w:r>
    </w:p>
    <w:p w:rsidR="00877019" w:rsidRPr="009E5BC6" w:rsidRDefault="00877019" w:rsidP="009E5BC6">
      <w:pPr>
        <w:autoSpaceDE/>
        <w:autoSpaceDN/>
        <w:ind w:firstLine="709"/>
        <w:jc w:val="both"/>
        <w:rPr>
          <w:sz w:val="28"/>
          <w:szCs w:val="28"/>
        </w:rPr>
      </w:pPr>
      <w:r w:rsidRPr="009E5BC6">
        <w:rPr>
          <w:sz w:val="28"/>
          <w:szCs w:val="28"/>
        </w:rPr>
        <w:t>4.13. Отпуска по уходу за ребёнком могут быть использованы полностью или частично отцом ребёнка. Для этого н</w:t>
      </w:r>
      <w:r>
        <w:rPr>
          <w:sz w:val="28"/>
          <w:szCs w:val="28"/>
        </w:rPr>
        <w:t>еобходимо</w:t>
      </w:r>
      <w:r w:rsidRPr="009E5BC6">
        <w:rPr>
          <w:sz w:val="28"/>
          <w:szCs w:val="28"/>
        </w:rPr>
        <w:t xml:space="preserve"> </w:t>
      </w:r>
      <w:proofErr w:type="gramStart"/>
      <w:r w:rsidRPr="009E5BC6">
        <w:rPr>
          <w:sz w:val="28"/>
          <w:szCs w:val="28"/>
        </w:rPr>
        <w:t>предоставить справку</w:t>
      </w:r>
      <w:proofErr w:type="gramEnd"/>
      <w:r w:rsidRPr="009E5BC6">
        <w:rPr>
          <w:sz w:val="28"/>
          <w:szCs w:val="28"/>
        </w:rPr>
        <w:t xml:space="preserve"> с места работы матери, о том, что данный ей отпуск использован не был.</w:t>
      </w:r>
    </w:p>
    <w:p w:rsidR="00877019" w:rsidRDefault="00877019" w:rsidP="009E5BC6">
      <w:pPr>
        <w:autoSpaceDE/>
        <w:autoSpaceDN/>
        <w:ind w:firstLine="709"/>
        <w:jc w:val="both"/>
        <w:rPr>
          <w:sz w:val="28"/>
          <w:szCs w:val="28"/>
        </w:rPr>
      </w:pPr>
      <w:r w:rsidRPr="009E5BC6">
        <w:rPr>
          <w:sz w:val="28"/>
          <w:szCs w:val="28"/>
        </w:rPr>
        <w:t>5.13.1. Предоставлять работникам отпуск без сохранения заработной платы в следующих случаях:</w:t>
      </w:r>
    </w:p>
    <w:p w:rsidR="00877019" w:rsidRDefault="00877019" w:rsidP="00AD1D19">
      <w:pPr>
        <w:adjustRightInd w:val="0"/>
        <w:ind w:firstLine="54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Работнику, имеющему двух или более детей в возрасте до четырнадцати лет, работнику, имеющему ребенка-инвалида в возрасте до восемнадцати лет, одинокой матери, воспитывающей ребенка в возрасте до четырнадцати лет, отцу, воспитывающему ребенка в возрасте до четырнадцати лет без матери, без сохранения заработной платы в удобное для них время продолжительностью до 14 календарных дней. </w:t>
      </w:r>
      <w:proofErr w:type="gramEnd"/>
    </w:p>
    <w:p w:rsidR="00877019" w:rsidRPr="009E5BC6" w:rsidRDefault="00877019" w:rsidP="009E5BC6">
      <w:pPr>
        <w:autoSpaceDE/>
        <w:autoSpaceDN/>
        <w:ind w:firstLine="709"/>
        <w:jc w:val="both"/>
        <w:rPr>
          <w:sz w:val="28"/>
          <w:szCs w:val="28"/>
        </w:rPr>
      </w:pPr>
      <w:r w:rsidRPr="009E5BC6">
        <w:rPr>
          <w:sz w:val="28"/>
          <w:szCs w:val="28"/>
        </w:rPr>
        <w:t>-родителям, женам, мужьям военнослужащих, погибших или умерших вследствие ранения, контузии или увечья, полученных при исполнении ими обязанностей военной службы, либо вследствие заболевания, связанного с прохождением военной службы до 14 календарных дней в году;</w:t>
      </w:r>
    </w:p>
    <w:p w:rsidR="00877019" w:rsidRPr="009E5BC6" w:rsidRDefault="00877019" w:rsidP="009E5BC6">
      <w:pPr>
        <w:autoSpaceDE/>
        <w:autoSpaceDN/>
        <w:ind w:firstLine="709"/>
        <w:jc w:val="both"/>
        <w:rPr>
          <w:sz w:val="28"/>
          <w:szCs w:val="28"/>
        </w:rPr>
      </w:pPr>
      <w:r w:rsidRPr="009E5BC6">
        <w:rPr>
          <w:sz w:val="28"/>
          <w:szCs w:val="28"/>
        </w:rPr>
        <w:t>-работающим инвалидам до 60 дней в году;</w:t>
      </w:r>
    </w:p>
    <w:p w:rsidR="00877019" w:rsidRPr="009E5BC6" w:rsidRDefault="00877019" w:rsidP="009E5BC6">
      <w:pPr>
        <w:autoSpaceDE/>
        <w:autoSpaceDN/>
        <w:ind w:firstLine="709"/>
        <w:jc w:val="both"/>
        <w:rPr>
          <w:sz w:val="28"/>
          <w:szCs w:val="28"/>
        </w:rPr>
      </w:pPr>
      <w:r w:rsidRPr="009E5BC6">
        <w:rPr>
          <w:sz w:val="28"/>
          <w:szCs w:val="28"/>
        </w:rPr>
        <w:t>-при рождении ребёнка в семье 5дней в году;</w:t>
      </w:r>
    </w:p>
    <w:p w:rsidR="00877019" w:rsidRPr="009E5BC6" w:rsidRDefault="00877019" w:rsidP="009E5BC6">
      <w:pPr>
        <w:autoSpaceDE/>
        <w:autoSpaceDN/>
        <w:ind w:firstLine="709"/>
        <w:jc w:val="both"/>
        <w:rPr>
          <w:sz w:val="28"/>
          <w:szCs w:val="28"/>
        </w:rPr>
      </w:pPr>
      <w:r w:rsidRPr="009E5BC6">
        <w:rPr>
          <w:sz w:val="28"/>
          <w:szCs w:val="28"/>
        </w:rPr>
        <w:t>-в случае регистрации брака работника (детей работника) 3 календарных дня;</w:t>
      </w:r>
    </w:p>
    <w:p w:rsidR="00877019" w:rsidRPr="009E5BC6" w:rsidRDefault="00877019" w:rsidP="009E5BC6">
      <w:pPr>
        <w:autoSpaceDE/>
        <w:autoSpaceDN/>
        <w:ind w:firstLine="709"/>
        <w:jc w:val="both"/>
        <w:rPr>
          <w:sz w:val="28"/>
          <w:szCs w:val="28"/>
        </w:rPr>
      </w:pPr>
      <w:r w:rsidRPr="009E5BC6">
        <w:rPr>
          <w:sz w:val="28"/>
          <w:szCs w:val="28"/>
        </w:rPr>
        <w:t>- на похороны близких родственников 3 календарных дня;</w:t>
      </w:r>
    </w:p>
    <w:p w:rsidR="00877019" w:rsidRPr="009E5BC6" w:rsidRDefault="00877019" w:rsidP="009E5BC6">
      <w:pPr>
        <w:autoSpaceDE/>
        <w:autoSpaceDN/>
        <w:ind w:firstLine="709"/>
        <w:jc w:val="both"/>
        <w:rPr>
          <w:sz w:val="28"/>
          <w:szCs w:val="28"/>
        </w:rPr>
      </w:pPr>
      <w:r w:rsidRPr="009E5BC6">
        <w:rPr>
          <w:sz w:val="28"/>
          <w:szCs w:val="28"/>
        </w:rPr>
        <w:t>4.13.2. Предоставлять педагогическим работникам не реже чем через 10 лет непрерывной преподавательской работы длительный отпуск сроком до одного года в порядке и на условиях, определяемых учредителем или Уставом учреждения</w:t>
      </w:r>
    </w:p>
    <w:p w:rsidR="00877019" w:rsidRPr="009E5BC6" w:rsidRDefault="00877019" w:rsidP="009E5BC6">
      <w:pPr>
        <w:autoSpaceDE/>
        <w:autoSpaceDN/>
        <w:ind w:firstLine="709"/>
        <w:jc w:val="both"/>
        <w:rPr>
          <w:sz w:val="28"/>
          <w:szCs w:val="28"/>
        </w:rPr>
      </w:pPr>
      <w:r w:rsidRPr="009E5BC6">
        <w:rPr>
          <w:sz w:val="28"/>
          <w:szCs w:val="28"/>
        </w:rPr>
        <w:t>4.14. Общим выходным днём является воскресенье. Второй выходной день при пятидневной рабочей неделе может определяться Правилами внутреннего трудового распорядка или трудовым договором с работником (ст.111 ТК РФ).</w:t>
      </w:r>
    </w:p>
    <w:p w:rsidR="00877019" w:rsidRPr="009E5BC6" w:rsidRDefault="00877019" w:rsidP="009E5BC6">
      <w:pPr>
        <w:autoSpaceDE/>
        <w:autoSpaceDN/>
        <w:ind w:firstLine="709"/>
        <w:jc w:val="both"/>
        <w:rPr>
          <w:sz w:val="28"/>
          <w:szCs w:val="28"/>
        </w:rPr>
      </w:pPr>
      <w:r w:rsidRPr="009E5BC6">
        <w:rPr>
          <w:sz w:val="28"/>
          <w:szCs w:val="28"/>
        </w:rPr>
        <w:t xml:space="preserve">4.15. Время перерыва для отдыха и питания, а также график дежурств педагогических работников по учреждению, графики сменности, работы в </w:t>
      </w:r>
      <w:r w:rsidRPr="009E5BC6">
        <w:rPr>
          <w:sz w:val="28"/>
          <w:szCs w:val="28"/>
        </w:rPr>
        <w:lastRenderedPageBreak/>
        <w:t>выходные и нерабочие дни устанавливаются также Правилами внутреннего распорядка ОУ.</w:t>
      </w:r>
    </w:p>
    <w:p w:rsidR="00877019" w:rsidRPr="009E5BC6" w:rsidRDefault="00877019" w:rsidP="009E5BC6">
      <w:pPr>
        <w:autoSpaceDE/>
        <w:autoSpaceDN/>
        <w:ind w:firstLine="709"/>
        <w:jc w:val="both"/>
        <w:rPr>
          <w:sz w:val="28"/>
          <w:szCs w:val="28"/>
        </w:rPr>
      </w:pPr>
      <w:r w:rsidRPr="009E5BC6">
        <w:rPr>
          <w:sz w:val="28"/>
          <w:szCs w:val="28"/>
        </w:rPr>
        <w:t xml:space="preserve">4.16. </w:t>
      </w:r>
      <w:proofErr w:type="gramStart"/>
      <w:r w:rsidRPr="009E5BC6">
        <w:rPr>
          <w:sz w:val="28"/>
          <w:szCs w:val="28"/>
        </w:rPr>
        <w:t>Работодатель обеспечивает педагогическим работникам возможность отдыха и приёма пищи в рабочее время одновременно с обучающимися, в течение перерывов между занятиями.</w:t>
      </w:r>
      <w:proofErr w:type="gramEnd"/>
      <w:r w:rsidRPr="009E5BC6">
        <w:rPr>
          <w:sz w:val="28"/>
          <w:szCs w:val="28"/>
        </w:rPr>
        <w:t xml:space="preserve"> Время для отдыха и питания для других работников тоже устанавливается Правилами внутреннего распорядка и не может быть менее 30 мин. (ст.108 ТК РФ).</w:t>
      </w:r>
    </w:p>
    <w:p w:rsidR="00877019" w:rsidRPr="009E5BC6" w:rsidRDefault="00877019" w:rsidP="009E5BC6">
      <w:pPr>
        <w:autoSpaceDE/>
        <w:autoSpaceDN/>
        <w:ind w:firstLine="709"/>
        <w:jc w:val="both"/>
        <w:rPr>
          <w:sz w:val="28"/>
          <w:szCs w:val="28"/>
        </w:rPr>
      </w:pPr>
      <w:r w:rsidRPr="009E5BC6">
        <w:rPr>
          <w:sz w:val="28"/>
          <w:szCs w:val="28"/>
        </w:rPr>
        <w:t>4.17.  Дежурство педагогических работников по учреждению должно начинаться не ранее чем за 20 минут до начала занятий и продолжаться 20 минут после их окончания.</w:t>
      </w:r>
    </w:p>
    <w:p w:rsidR="00877019" w:rsidRPr="001A34DB" w:rsidRDefault="00877019" w:rsidP="009C45DC">
      <w:pPr>
        <w:autoSpaceDE/>
        <w:autoSpaceDN/>
        <w:ind w:firstLine="709"/>
        <w:jc w:val="both"/>
        <w:rPr>
          <w:sz w:val="28"/>
          <w:szCs w:val="28"/>
        </w:rPr>
      </w:pPr>
    </w:p>
    <w:p w:rsidR="00877019" w:rsidRPr="001A34DB" w:rsidRDefault="00877019" w:rsidP="004F1D05">
      <w:pPr>
        <w:adjustRightInd w:val="0"/>
        <w:ind w:firstLine="709"/>
        <w:jc w:val="center"/>
        <w:outlineLvl w:val="1"/>
        <w:rPr>
          <w:sz w:val="28"/>
          <w:szCs w:val="28"/>
        </w:rPr>
      </w:pPr>
      <w:r w:rsidRPr="001A34DB">
        <w:rPr>
          <w:sz w:val="28"/>
          <w:szCs w:val="28"/>
        </w:rPr>
        <w:t>Раздел 5. ОХРАНА ТРУДА</w:t>
      </w:r>
    </w:p>
    <w:p w:rsidR="00877019" w:rsidRPr="001A34DB" w:rsidRDefault="00877019" w:rsidP="00B11EFC">
      <w:pPr>
        <w:autoSpaceDE/>
        <w:autoSpaceDN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>5.1.Работодатель обязуется:</w:t>
      </w:r>
    </w:p>
    <w:p w:rsidR="00877019" w:rsidRPr="001A34DB" w:rsidRDefault="00877019" w:rsidP="009C45DC">
      <w:pPr>
        <w:adjustRightInd w:val="0"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 xml:space="preserve">5.1.3. Провести специальную оценку рабочих мест </w:t>
      </w:r>
      <w:r>
        <w:rPr>
          <w:sz w:val="28"/>
          <w:szCs w:val="28"/>
        </w:rPr>
        <w:t>по условиям труда.</w:t>
      </w:r>
    </w:p>
    <w:p w:rsidR="00877019" w:rsidRPr="001A34DB" w:rsidRDefault="00877019" w:rsidP="009C45DC">
      <w:pPr>
        <w:adjustRightInd w:val="0"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>5.1.4. Обеспечить информирование работников об условиях и охране труда на рабочих местах, в том числе о результатах специальной оценки рабочих мест по условиям труда в организации.</w:t>
      </w:r>
    </w:p>
    <w:p w:rsidR="00877019" w:rsidRPr="001A34DB" w:rsidRDefault="00877019" w:rsidP="009C45DC">
      <w:pPr>
        <w:autoSpaceDE/>
        <w:autoSpaceDN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>5.1.5.Проводить со всеми поступающими, также переведёнными на другую работу работниками учреждения обучение и инструктаж по охране труда, сохранности жизни и здоровья детей, безопасным методам и приёмам выполнения работ, оказанию первой медицинской помощи пострадавшим.</w:t>
      </w:r>
    </w:p>
    <w:p w:rsidR="00877019" w:rsidRPr="001A34DB" w:rsidRDefault="00877019" w:rsidP="009C45DC">
      <w:pPr>
        <w:autoSpaceDE/>
        <w:autoSpaceDN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>5.1.6.Организовывать проверку знаний работников учреждения по охране труда на начало учебного года.</w:t>
      </w:r>
    </w:p>
    <w:p w:rsidR="00877019" w:rsidRPr="001A34DB" w:rsidRDefault="00877019" w:rsidP="009C45DC">
      <w:pPr>
        <w:autoSpaceDE/>
        <w:autoSpaceDN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>5.1.7. Обеспечивать наличие нормативных и справочных материалов по охране труда, правил, инструкций, журналов инструктажа и других материалов за счёт средств учреждения.</w:t>
      </w:r>
    </w:p>
    <w:p w:rsidR="00877019" w:rsidRPr="001A34DB" w:rsidRDefault="00877019" w:rsidP="009C45DC">
      <w:pPr>
        <w:autoSpaceDE/>
        <w:autoSpaceDN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>5.1.8. Обеспечивать работников ОУ специальной одеждой, обувью и другими средствами индивидуальной защиты, а также моющими и обезжиривающими средствами в соответствии с отраслевыми нормами и утверждёнными перечнями профессий и должностей.</w:t>
      </w:r>
    </w:p>
    <w:p w:rsidR="00877019" w:rsidRPr="001A34DB" w:rsidRDefault="00877019" w:rsidP="009C45DC">
      <w:pPr>
        <w:autoSpaceDE/>
        <w:autoSpaceDN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>5.1.9. Обеспечивать приобретение, хранение, сушку, дезинфекцию и ремонт средств индивидуальной защиты, спецодежды и обуви за счёт средств Работодателя (ст.221 ТК РФ).</w:t>
      </w:r>
    </w:p>
    <w:p w:rsidR="00877019" w:rsidRPr="001A34DB" w:rsidRDefault="00877019" w:rsidP="009C45DC">
      <w:pPr>
        <w:autoSpaceDE/>
        <w:autoSpaceDN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>5.1.10. Обеспечивать обязательное медицинское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федеральными законами.</w:t>
      </w:r>
    </w:p>
    <w:p w:rsidR="00877019" w:rsidRPr="001A34DB" w:rsidRDefault="00877019" w:rsidP="009C45DC">
      <w:pPr>
        <w:autoSpaceDE/>
        <w:autoSpaceDN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 xml:space="preserve">5.1.11. </w:t>
      </w:r>
      <w:proofErr w:type="gramStart"/>
      <w:r w:rsidRPr="001A34DB">
        <w:rPr>
          <w:sz w:val="28"/>
          <w:szCs w:val="28"/>
        </w:rPr>
        <w:t>Сохранять место работы (должность) и средний заработок за работниками учреждения на время приостановления работ органами государственного надзора и контроля за соблюдением трудового законодательства, вследствие нарушения требований охраны труда не по вине работника, на это время работник с его согласия может быть переведён работодателем на другую работу с оплатой труда по выполняемой работе, но не ниже среднего заработка по прежней работе</w:t>
      </w:r>
      <w:proofErr w:type="gramEnd"/>
      <w:r w:rsidRPr="001A34DB">
        <w:rPr>
          <w:sz w:val="28"/>
          <w:szCs w:val="28"/>
        </w:rPr>
        <w:t xml:space="preserve"> (ст.220 ТК РФ).</w:t>
      </w:r>
    </w:p>
    <w:p w:rsidR="00877019" w:rsidRPr="001A34DB" w:rsidRDefault="00877019" w:rsidP="009C45DC">
      <w:pPr>
        <w:autoSpaceDE/>
        <w:autoSpaceDN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lastRenderedPageBreak/>
        <w:t>5.1.12. Проводить своевременное расследование несчастных случаев на производстве в соответствии с действующим законодательством и вести их учёт.</w:t>
      </w:r>
    </w:p>
    <w:p w:rsidR="00877019" w:rsidRPr="001A34DB" w:rsidRDefault="00877019" w:rsidP="009C45DC">
      <w:pPr>
        <w:autoSpaceDE/>
        <w:autoSpaceDN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>5.1.13.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труда,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заработка.</w:t>
      </w:r>
    </w:p>
    <w:p w:rsidR="00877019" w:rsidRPr="001A34DB" w:rsidRDefault="00877019" w:rsidP="009C45DC">
      <w:pPr>
        <w:autoSpaceDE/>
        <w:autoSpaceDN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>5.1.14. Оказывать содействие техническим  инспекторам труда профсоюза работников образования и науки Р</w:t>
      </w:r>
      <w:r>
        <w:rPr>
          <w:sz w:val="28"/>
          <w:szCs w:val="28"/>
        </w:rPr>
        <w:t>Б</w:t>
      </w:r>
      <w:r w:rsidRPr="001A34DB">
        <w:rPr>
          <w:sz w:val="28"/>
          <w:szCs w:val="28"/>
        </w:rPr>
        <w:t xml:space="preserve">, членам комиссий по охране труда, уполномоченным (доверенным лицам) по охране труда в проведении </w:t>
      </w:r>
      <w:proofErr w:type="gramStart"/>
      <w:r w:rsidRPr="001A34DB">
        <w:rPr>
          <w:sz w:val="28"/>
          <w:szCs w:val="28"/>
        </w:rPr>
        <w:t>контроля за</w:t>
      </w:r>
      <w:proofErr w:type="gramEnd"/>
      <w:r w:rsidRPr="001A34DB">
        <w:rPr>
          <w:sz w:val="28"/>
          <w:szCs w:val="28"/>
        </w:rPr>
        <w:t xml:space="preserve"> состоянием охраны труда в учреждении. В случае выявления ими нарушения прав работников на здоровье и безопасные условия труда принимать меры к их устранению.</w:t>
      </w:r>
    </w:p>
    <w:p w:rsidR="00877019" w:rsidRPr="001A34DB" w:rsidRDefault="00877019" w:rsidP="009C45DC">
      <w:pPr>
        <w:autoSpaceDE/>
        <w:autoSpaceDN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 xml:space="preserve">5.1.15. Осуществлять совместно с профкомом </w:t>
      </w:r>
      <w:proofErr w:type="gramStart"/>
      <w:r w:rsidRPr="001A34DB">
        <w:rPr>
          <w:sz w:val="28"/>
          <w:szCs w:val="28"/>
        </w:rPr>
        <w:t>контроль за</w:t>
      </w:r>
      <w:proofErr w:type="gramEnd"/>
      <w:r w:rsidRPr="001A34DB">
        <w:rPr>
          <w:sz w:val="28"/>
          <w:szCs w:val="28"/>
        </w:rPr>
        <w:t xml:space="preserve"> состоянием условий и охраны труда, выполнением Положения по охране труда.</w:t>
      </w:r>
    </w:p>
    <w:p w:rsidR="00877019" w:rsidRPr="001A34DB" w:rsidRDefault="00877019" w:rsidP="009C45DC">
      <w:pPr>
        <w:autoSpaceDE/>
        <w:autoSpaceDN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>5.1.16. Обеспечить прохождение бесплатных обязательных предварительных и периодических медицинских осмотров (обследований) работников</w:t>
      </w:r>
      <w:r>
        <w:rPr>
          <w:sz w:val="28"/>
          <w:szCs w:val="28"/>
        </w:rPr>
        <w:t>.</w:t>
      </w:r>
    </w:p>
    <w:p w:rsidR="00877019" w:rsidRPr="001A34DB" w:rsidRDefault="00877019" w:rsidP="009C45DC">
      <w:pPr>
        <w:adjustRightInd w:val="0"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>5.2. Работники обязуются соблюдать предусмотренные законодательными и иными нормативными правовыми актами требования в области охраны труда, в том числе:</w:t>
      </w:r>
    </w:p>
    <w:p w:rsidR="00877019" w:rsidRPr="001A34DB" w:rsidRDefault="00877019" w:rsidP="009C45DC">
      <w:pPr>
        <w:adjustRightInd w:val="0"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>- правильно применять средства индивидуальной и коллективной защиты;</w:t>
      </w:r>
    </w:p>
    <w:p w:rsidR="00877019" w:rsidRPr="001A34DB" w:rsidRDefault="00877019" w:rsidP="009C45DC">
      <w:pPr>
        <w:adjustRightInd w:val="0"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>- проходить обучение безопасным методам и приемам выполнения работ по охране труда;</w:t>
      </w:r>
    </w:p>
    <w:p w:rsidR="00877019" w:rsidRPr="001A34DB" w:rsidRDefault="00877019" w:rsidP="009C45DC">
      <w:pPr>
        <w:adjustRightInd w:val="0"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>- немедленно извещать своего руководителя или замещающее его лицо о любой ситуации, угрожающей жизни и здоровью людей;</w:t>
      </w:r>
    </w:p>
    <w:p w:rsidR="00877019" w:rsidRDefault="00877019" w:rsidP="009C45DC">
      <w:pPr>
        <w:adjustRightInd w:val="0"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>- проходить обязательные предварительные и периодические медицинские обследования.</w:t>
      </w:r>
    </w:p>
    <w:p w:rsidR="00877019" w:rsidRDefault="00877019" w:rsidP="00EE56B1">
      <w:pPr>
        <w:adjustRightInd w:val="0"/>
        <w:ind w:firstLine="709"/>
        <w:jc w:val="center"/>
        <w:outlineLvl w:val="1"/>
        <w:rPr>
          <w:sz w:val="28"/>
          <w:szCs w:val="28"/>
        </w:rPr>
      </w:pPr>
      <w:r w:rsidRPr="001A34DB">
        <w:rPr>
          <w:sz w:val="28"/>
          <w:szCs w:val="28"/>
        </w:rPr>
        <w:t>Раздел 6. СОЦИАЛЬНЫЕ ГАРАНТИИ, НЕПОСРЕДСТВЕННО СВЯЗАННЫЕ</w:t>
      </w:r>
      <w:r>
        <w:rPr>
          <w:sz w:val="28"/>
          <w:szCs w:val="28"/>
        </w:rPr>
        <w:t xml:space="preserve"> </w:t>
      </w:r>
      <w:r w:rsidRPr="001A34DB">
        <w:rPr>
          <w:sz w:val="28"/>
          <w:szCs w:val="28"/>
        </w:rPr>
        <w:t>С ТРУДОВЫМИ ОТНОШЕНИЯМИ</w:t>
      </w:r>
    </w:p>
    <w:p w:rsidR="00877019" w:rsidRPr="00EE56B1" w:rsidRDefault="00877019" w:rsidP="00EE56B1">
      <w:pPr>
        <w:adjustRightInd w:val="0"/>
        <w:ind w:firstLine="709"/>
        <w:jc w:val="center"/>
        <w:outlineLvl w:val="1"/>
        <w:rPr>
          <w:sz w:val="28"/>
          <w:szCs w:val="28"/>
        </w:rPr>
      </w:pPr>
    </w:p>
    <w:p w:rsidR="00877019" w:rsidRPr="001A34DB" w:rsidRDefault="00877019" w:rsidP="009C45DC">
      <w:pPr>
        <w:autoSpaceDE/>
        <w:autoSpaceDN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>6.</w:t>
      </w:r>
      <w:r>
        <w:rPr>
          <w:sz w:val="28"/>
          <w:szCs w:val="28"/>
        </w:rPr>
        <w:t>1</w:t>
      </w:r>
      <w:r w:rsidRPr="001A34DB">
        <w:rPr>
          <w:sz w:val="28"/>
          <w:szCs w:val="28"/>
        </w:rPr>
        <w:t>. Обеспечивает бесплатно работников ОУ пользованием библиотечными фондами и учебной литературой, если она имеется в достаточном количестве.</w:t>
      </w:r>
    </w:p>
    <w:p w:rsidR="00877019" w:rsidRPr="001A34DB" w:rsidRDefault="00877019" w:rsidP="009C45DC">
      <w:pPr>
        <w:autoSpaceDE/>
        <w:autoSpaceDN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>6.</w:t>
      </w:r>
      <w:r>
        <w:rPr>
          <w:sz w:val="28"/>
          <w:szCs w:val="28"/>
        </w:rPr>
        <w:t>2</w:t>
      </w:r>
      <w:r w:rsidRPr="001A34DB">
        <w:rPr>
          <w:sz w:val="28"/>
          <w:szCs w:val="28"/>
        </w:rPr>
        <w:t>.  В соответствии с законом РФ от 01.04.96 г. № 7-ФЗ «Об индивидуальном (персонифицированном) учёте в системе государственного пенсионного страхования»:</w:t>
      </w:r>
    </w:p>
    <w:p w:rsidR="00877019" w:rsidRPr="001A34DB" w:rsidRDefault="00877019" w:rsidP="009C45DC">
      <w:pPr>
        <w:autoSpaceDE/>
        <w:autoSpaceDN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>-своевременно перечисляет страховые взносы в Пенсионный фонд РФ в размере, определённом законодательством;</w:t>
      </w:r>
    </w:p>
    <w:p w:rsidR="00877019" w:rsidRPr="001A34DB" w:rsidRDefault="00877019" w:rsidP="009C45DC">
      <w:pPr>
        <w:autoSpaceDE/>
        <w:autoSpaceDN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>-в установленный срок предоставляет органам Пенсионного фонда достоверные сведения о застрахованных лицах;</w:t>
      </w:r>
    </w:p>
    <w:p w:rsidR="00877019" w:rsidRPr="001A34DB" w:rsidRDefault="00877019" w:rsidP="009C45DC">
      <w:pPr>
        <w:autoSpaceDE/>
        <w:autoSpaceDN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>6.</w:t>
      </w:r>
      <w:r>
        <w:rPr>
          <w:sz w:val="28"/>
          <w:szCs w:val="28"/>
        </w:rPr>
        <w:t>3</w:t>
      </w:r>
      <w:r w:rsidRPr="001A34DB">
        <w:rPr>
          <w:sz w:val="28"/>
          <w:szCs w:val="28"/>
        </w:rPr>
        <w:t xml:space="preserve">. Помимо общих гарантий и компенсаций, предусмотренных трудовым Кодексом (гарантии при приёме на работу, переводе на другую </w:t>
      </w:r>
      <w:r w:rsidRPr="001A34DB">
        <w:rPr>
          <w:sz w:val="28"/>
          <w:szCs w:val="28"/>
        </w:rPr>
        <w:lastRenderedPageBreak/>
        <w:t>работу, по оплате труда и другие), работникам предоставляются гарантии и компенсации в следующих случаях:</w:t>
      </w:r>
    </w:p>
    <w:p w:rsidR="00877019" w:rsidRPr="001A34DB" w:rsidRDefault="00877019" w:rsidP="009C45DC">
      <w:pPr>
        <w:autoSpaceDE/>
        <w:autoSpaceDN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>-при вынужденном прекращении работы не по вине работника;</w:t>
      </w:r>
    </w:p>
    <w:p w:rsidR="00877019" w:rsidRPr="001A34DB" w:rsidRDefault="00877019" w:rsidP="009C45DC">
      <w:pPr>
        <w:autoSpaceDE/>
        <w:autoSpaceDN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>-сохранение средней заработной платы за время простоев, возникших в результате непредвиденных и непредотвратимых событий (климатических условий и др.);</w:t>
      </w:r>
    </w:p>
    <w:p w:rsidR="00877019" w:rsidRPr="001A34DB" w:rsidRDefault="00877019" w:rsidP="009C45DC">
      <w:pPr>
        <w:autoSpaceDE/>
        <w:autoSpaceDN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>-в некоторых случаях прекращения трудового договора;</w:t>
      </w:r>
    </w:p>
    <w:p w:rsidR="00877019" w:rsidRPr="001A34DB" w:rsidRDefault="00877019" w:rsidP="009C45DC">
      <w:pPr>
        <w:autoSpaceDE/>
        <w:autoSpaceDN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>-в других случаях, предусмотренных настоящим Кодексом и иными федеральными законами.</w:t>
      </w:r>
    </w:p>
    <w:p w:rsidR="00877019" w:rsidRPr="001A34DB" w:rsidRDefault="00877019" w:rsidP="009C45DC">
      <w:pPr>
        <w:autoSpaceDE/>
        <w:autoSpaceDN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>6.</w:t>
      </w:r>
      <w:r>
        <w:rPr>
          <w:sz w:val="28"/>
          <w:szCs w:val="28"/>
        </w:rPr>
        <w:t>4</w:t>
      </w:r>
      <w:r w:rsidRPr="001A34DB">
        <w:rPr>
          <w:sz w:val="28"/>
          <w:szCs w:val="28"/>
        </w:rPr>
        <w:t xml:space="preserve">.  </w:t>
      </w:r>
      <w:proofErr w:type="gramStart"/>
      <w:r w:rsidRPr="001A34DB">
        <w:rPr>
          <w:sz w:val="28"/>
          <w:szCs w:val="28"/>
        </w:rPr>
        <w:t>Работникам, направленным на обучение работодателем или поступившим самостоятельно в имеющие государственную аккредитацию образовательные учреждения высшего профессионального образования независимо от их организационно - правовых форм по заочной и очно - заочной (вечерней) формам обучения, успешно обучающимся в этих учреждениях, работодатель предоставляет дополнительный отпуск с сохранением среднего заработка согласно вызовам вузов.</w:t>
      </w:r>
      <w:proofErr w:type="gramEnd"/>
    </w:p>
    <w:p w:rsidR="00877019" w:rsidRPr="001A34DB" w:rsidRDefault="00877019" w:rsidP="009C45DC">
      <w:pPr>
        <w:autoSpaceDE/>
        <w:autoSpaceDN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> </w:t>
      </w:r>
    </w:p>
    <w:p w:rsidR="00877019" w:rsidRDefault="00877019" w:rsidP="00402C29">
      <w:pPr>
        <w:adjustRightInd w:val="0"/>
        <w:ind w:firstLine="709"/>
        <w:jc w:val="center"/>
        <w:outlineLvl w:val="1"/>
        <w:rPr>
          <w:sz w:val="28"/>
          <w:szCs w:val="28"/>
        </w:rPr>
      </w:pPr>
      <w:r w:rsidRPr="001A34DB">
        <w:rPr>
          <w:sz w:val="28"/>
          <w:szCs w:val="28"/>
        </w:rPr>
        <w:t>Раздел 7. ГАРАНТИИ ДЕЯТЕЛЬНОСТИ ПРОФСОЮЗНОЙ ОРГАНИЗАЦИИ</w:t>
      </w:r>
    </w:p>
    <w:p w:rsidR="00877019" w:rsidRPr="001A34DB" w:rsidRDefault="00877019" w:rsidP="009C45DC">
      <w:pPr>
        <w:adjustRightInd w:val="0"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>Работодатель обязуется:</w:t>
      </w:r>
    </w:p>
    <w:p w:rsidR="00877019" w:rsidRPr="001A34DB" w:rsidRDefault="00877019" w:rsidP="009C45DC">
      <w:pPr>
        <w:adjustRightInd w:val="0"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>7.1. Безвозмездно предоставить профсоюзному органу оборудованное, отапливаемое, электрифицированное помещение, а также другие условия для обеспечения деятельности профсоюзного органа согласно прилагаемому перечню.</w:t>
      </w:r>
    </w:p>
    <w:p w:rsidR="00877019" w:rsidRPr="001A34DB" w:rsidRDefault="00877019" w:rsidP="009C45DC">
      <w:pPr>
        <w:adjustRightInd w:val="0"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>7.</w:t>
      </w:r>
      <w:r>
        <w:rPr>
          <w:sz w:val="28"/>
          <w:szCs w:val="28"/>
        </w:rPr>
        <w:t>2</w:t>
      </w:r>
      <w:r w:rsidRPr="001A34DB">
        <w:rPr>
          <w:sz w:val="28"/>
          <w:szCs w:val="28"/>
        </w:rPr>
        <w:t>. Перечислять на профсоюзный счет ежемесячно и бесплатно удержанные из заработной платы по письменным заявлениям работников членские профсоюзные взносы в размере, предусмотренном Уставом профсоюза.</w:t>
      </w:r>
    </w:p>
    <w:p w:rsidR="00877019" w:rsidRPr="001A34DB" w:rsidRDefault="00877019" w:rsidP="009C45DC">
      <w:pPr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7.3</w:t>
      </w:r>
      <w:r w:rsidRPr="001A34DB">
        <w:rPr>
          <w:sz w:val="28"/>
          <w:szCs w:val="28"/>
        </w:rPr>
        <w:t xml:space="preserve">. Предоставлять в установленном законодательством порядке профсоюзному органу информацию о деятельности организации для ведения переговоров и осуществления </w:t>
      </w:r>
      <w:proofErr w:type="gramStart"/>
      <w:r w:rsidRPr="001A34DB">
        <w:rPr>
          <w:sz w:val="28"/>
          <w:szCs w:val="28"/>
        </w:rPr>
        <w:t>контроля за</w:t>
      </w:r>
      <w:proofErr w:type="gramEnd"/>
      <w:r w:rsidRPr="001A34DB">
        <w:rPr>
          <w:sz w:val="28"/>
          <w:szCs w:val="28"/>
        </w:rPr>
        <w:t xml:space="preserve"> соблюдением Коллективного договора.</w:t>
      </w:r>
    </w:p>
    <w:p w:rsidR="00877019" w:rsidRPr="001A34DB" w:rsidRDefault="00877019" w:rsidP="009C45DC">
      <w:pPr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7.4</w:t>
      </w:r>
      <w:r w:rsidRPr="001A34DB">
        <w:rPr>
          <w:sz w:val="28"/>
          <w:szCs w:val="28"/>
        </w:rPr>
        <w:t xml:space="preserve">. Предоставлять профсоюзному органу возможность проведения собраний, конференций, заседаний без нарушения нормальной деятельности организации. Выделять для этой цели помещение в </w:t>
      </w:r>
      <w:proofErr w:type="gramStart"/>
      <w:r w:rsidRPr="001A34DB">
        <w:rPr>
          <w:sz w:val="28"/>
          <w:szCs w:val="28"/>
        </w:rPr>
        <w:t>согласованных</w:t>
      </w:r>
      <w:proofErr w:type="gramEnd"/>
      <w:r w:rsidRPr="001A34DB">
        <w:rPr>
          <w:sz w:val="28"/>
          <w:szCs w:val="28"/>
        </w:rPr>
        <w:t xml:space="preserve"> порядке и сроки.</w:t>
      </w:r>
    </w:p>
    <w:p w:rsidR="00877019" w:rsidRPr="001A34DB" w:rsidRDefault="00877019" w:rsidP="008C195F">
      <w:pPr>
        <w:adjustRightInd w:val="0"/>
        <w:ind w:firstLine="709"/>
        <w:jc w:val="center"/>
        <w:outlineLvl w:val="1"/>
        <w:rPr>
          <w:sz w:val="28"/>
          <w:szCs w:val="28"/>
        </w:rPr>
      </w:pPr>
      <w:r w:rsidRPr="001A34DB">
        <w:rPr>
          <w:sz w:val="28"/>
          <w:szCs w:val="28"/>
        </w:rPr>
        <w:t>Раздел 8. ЗАКЛЮЧИТЕЛЬНЫЕ ПОЛОЖЕНИЯ</w:t>
      </w:r>
    </w:p>
    <w:p w:rsidR="00877019" w:rsidRPr="001A34DB" w:rsidRDefault="00877019" w:rsidP="009C45DC">
      <w:pPr>
        <w:adjustRightInd w:val="0"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 xml:space="preserve">8.1. Изменения и дополнения </w:t>
      </w:r>
      <w:r>
        <w:rPr>
          <w:sz w:val="28"/>
          <w:szCs w:val="28"/>
        </w:rPr>
        <w:t>Коллективного д</w:t>
      </w:r>
      <w:r w:rsidRPr="001A34DB">
        <w:rPr>
          <w:sz w:val="28"/>
          <w:szCs w:val="28"/>
        </w:rPr>
        <w:t>оговора в течение срока его действия принимаются только по взаимному согласию сторон в порядке, установленном для его заключения.</w:t>
      </w:r>
    </w:p>
    <w:p w:rsidR="00877019" w:rsidRPr="001A34DB" w:rsidRDefault="00877019" w:rsidP="009C45DC">
      <w:pPr>
        <w:adjustRightInd w:val="0"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 xml:space="preserve">8.2. В случае выполнения работодателем обязательств, возложенных на него </w:t>
      </w:r>
      <w:r>
        <w:rPr>
          <w:sz w:val="28"/>
          <w:szCs w:val="28"/>
        </w:rPr>
        <w:t>коллективным д</w:t>
      </w:r>
      <w:r w:rsidRPr="001A34DB">
        <w:rPr>
          <w:sz w:val="28"/>
          <w:szCs w:val="28"/>
        </w:rPr>
        <w:t>оговором, работники обязуются не прибегать к разрешению коллективного трудового спора путем организации и проведения забастовок.</w:t>
      </w:r>
    </w:p>
    <w:p w:rsidR="00877019" w:rsidRPr="001A34DB" w:rsidRDefault="00877019" w:rsidP="009C45DC">
      <w:pPr>
        <w:adjustRightInd w:val="0"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lastRenderedPageBreak/>
        <w:t xml:space="preserve">8.3. Контроль за выполнением </w:t>
      </w:r>
      <w:r>
        <w:rPr>
          <w:sz w:val="28"/>
          <w:szCs w:val="28"/>
        </w:rPr>
        <w:t>коллективного д</w:t>
      </w:r>
      <w:r w:rsidRPr="001A34DB">
        <w:rPr>
          <w:sz w:val="28"/>
          <w:szCs w:val="28"/>
        </w:rPr>
        <w:t xml:space="preserve">оговора осуществляют стороны, подписавшие его, в согласованных </w:t>
      </w:r>
      <w:proofErr w:type="gramStart"/>
      <w:r w:rsidRPr="001A34DB">
        <w:rPr>
          <w:sz w:val="28"/>
          <w:szCs w:val="28"/>
        </w:rPr>
        <w:t>порядке</w:t>
      </w:r>
      <w:proofErr w:type="gramEnd"/>
      <w:r w:rsidRPr="001A34DB">
        <w:rPr>
          <w:sz w:val="28"/>
          <w:szCs w:val="28"/>
        </w:rPr>
        <w:t>, формах и сроках.</w:t>
      </w:r>
    </w:p>
    <w:p w:rsidR="00877019" w:rsidRPr="001A34DB" w:rsidRDefault="00877019" w:rsidP="009C45DC">
      <w:pPr>
        <w:adjustRightInd w:val="0"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 xml:space="preserve">В целях более действенного </w:t>
      </w:r>
      <w:proofErr w:type="gramStart"/>
      <w:r w:rsidRPr="001A34DB">
        <w:rPr>
          <w:sz w:val="28"/>
          <w:szCs w:val="28"/>
        </w:rPr>
        <w:t>контроля за</w:t>
      </w:r>
      <w:proofErr w:type="gramEnd"/>
      <w:r w:rsidRPr="001A34DB">
        <w:rPr>
          <w:sz w:val="28"/>
          <w:szCs w:val="28"/>
        </w:rPr>
        <w:t xml:space="preserve"> исполнением принятых обязательств назначаются ответственные от каждой стороны за выполнение конкретных мероприятий </w:t>
      </w:r>
      <w:r>
        <w:rPr>
          <w:sz w:val="28"/>
          <w:szCs w:val="28"/>
        </w:rPr>
        <w:t>коллективного д</w:t>
      </w:r>
      <w:r w:rsidRPr="001A34DB">
        <w:rPr>
          <w:sz w:val="28"/>
          <w:szCs w:val="28"/>
        </w:rPr>
        <w:t>оговора.</w:t>
      </w:r>
    </w:p>
    <w:p w:rsidR="00877019" w:rsidRPr="001A34DB" w:rsidRDefault="00877019" w:rsidP="009C45DC">
      <w:pPr>
        <w:adjustRightInd w:val="0"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>8.4. Стороны, виновные в нарушении или невыполнении</w:t>
      </w:r>
      <w:r>
        <w:rPr>
          <w:sz w:val="28"/>
          <w:szCs w:val="28"/>
        </w:rPr>
        <w:t xml:space="preserve"> обязательств, предусмотренных коллективным д</w:t>
      </w:r>
      <w:r w:rsidRPr="001A34DB">
        <w:rPr>
          <w:sz w:val="28"/>
          <w:szCs w:val="28"/>
        </w:rPr>
        <w:t>оговором, несут ответственность в соответствии с действующим законодательством.</w:t>
      </w:r>
    </w:p>
    <w:p w:rsidR="00877019" w:rsidRPr="001A34DB" w:rsidRDefault="00877019" w:rsidP="009C45DC">
      <w:pPr>
        <w:adjustRightInd w:val="0"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>8.5. Работодатель в установленном законами и иными нормативными правовыми актами порядке обязуется ежегодно информировать представительный орган работников о финансово-экономическом положении организации, основных направлениях производственной деятельности, перспективах развития, важнейших организационных и других изменениях.</w:t>
      </w:r>
    </w:p>
    <w:p w:rsidR="00877019" w:rsidRPr="001A34DB" w:rsidRDefault="00877019" w:rsidP="009C45DC">
      <w:pPr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8.6. Подписанный сторонами коллективный договор </w:t>
      </w:r>
      <w:r w:rsidRPr="001A34DB">
        <w:rPr>
          <w:sz w:val="28"/>
          <w:szCs w:val="28"/>
        </w:rPr>
        <w:t>в семидневный срок работодатель направляет на уведомительную регистрацию в соответствующий орган по труду.</w:t>
      </w:r>
    </w:p>
    <w:p w:rsidR="00877019" w:rsidRPr="001A34DB" w:rsidRDefault="00877019" w:rsidP="009C45DC">
      <w:pPr>
        <w:adjustRightInd w:val="0"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 xml:space="preserve">8.7. Действие настоящего </w:t>
      </w:r>
      <w:r>
        <w:rPr>
          <w:sz w:val="28"/>
          <w:szCs w:val="28"/>
        </w:rPr>
        <w:t>коллективного д</w:t>
      </w:r>
      <w:r w:rsidRPr="001A34DB">
        <w:rPr>
          <w:sz w:val="28"/>
          <w:szCs w:val="28"/>
        </w:rPr>
        <w:t xml:space="preserve">оговора распространяется на всех работников </w:t>
      </w:r>
      <w:r>
        <w:rPr>
          <w:sz w:val="28"/>
          <w:szCs w:val="28"/>
        </w:rPr>
        <w:t xml:space="preserve">образовательной </w:t>
      </w:r>
      <w:r w:rsidRPr="001A34DB">
        <w:rPr>
          <w:sz w:val="28"/>
          <w:szCs w:val="28"/>
        </w:rPr>
        <w:t>организации.</w:t>
      </w:r>
    </w:p>
    <w:p w:rsidR="00877019" w:rsidRPr="001A34DB" w:rsidRDefault="00877019" w:rsidP="009C45DC">
      <w:pPr>
        <w:adjustRightInd w:val="0"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>8.8. При приеме на работу работодатель или его представитель обязан оз</w:t>
      </w:r>
      <w:r>
        <w:rPr>
          <w:sz w:val="28"/>
          <w:szCs w:val="28"/>
        </w:rPr>
        <w:t>накомить работника с настоящим коллективным д</w:t>
      </w:r>
      <w:r w:rsidRPr="001A34DB">
        <w:rPr>
          <w:sz w:val="28"/>
          <w:szCs w:val="28"/>
        </w:rPr>
        <w:t>оговором.</w:t>
      </w:r>
    </w:p>
    <w:p w:rsidR="00877019" w:rsidRPr="001A34DB" w:rsidRDefault="00877019" w:rsidP="009C45DC">
      <w:pPr>
        <w:adjustRightInd w:val="0"/>
        <w:ind w:firstLine="709"/>
        <w:jc w:val="both"/>
        <w:rPr>
          <w:sz w:val="28"/>
          <w:szCs w:val="28"/>
        </w:rPr>
      </w:pPr>
      <w:r w:rsidRPr="001A34DB">
        <w:rPr>
          <w:sz w:val="28"/>
          <w:szCs w:val="28"/>
        </w:rPr>
        <w:t xml:space="preserve">8.9. Настоящий </w:t>
      </w:r>
      <w:r>
        <w:rPr>
          <w:sz w:val="28"/>
          <w:szCs w:val="28"/>
        </w:rPr>
        <w:t>коллективный д</w:t>
      </w:r>
      <w:r w:rsidRPr="001A34DB">
        <w:rPr>
          <w:sz w:val="28"/>
          <w:szCs w:val="28"/>
        </w:rPr>
        <w:t xml:space="preserve">оговор заключен сроком на три года и вступает в силу </w:t>
      </w:r>
      <w:r>
        <w:rPr>
          <w:sz w:val="28"/>
          <w:szCs w:val="28"/>
        </w:rPr>
        <w:t>со дня подписания его сторонами.</w:t>
      </w:r>
    </w:p>
    <w:p w:rsidR="00877019" w:rsidRPr="001A34DB" w:rsidRDefault="00877019" w:rsidP="009C45DC">
      <w:pPr>
        <w:autoSpaceDE/>
        <w:autoSpaceDN/>
        <w:ind w:firstLine="709"/>
        <w:jc w:val="both"/>
        <w:rPr>
          <w:sz w:val="28"/>
          <w:szCs w:val="28"/>
        </w:rPr>
      </w:pPr>
    </w:p>
    <w:p w:rsidR="00877019" w:rsidRDefault="00877019"/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603332450510203670830559428146817986133868575808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Ерофеева  Любовь Михайловна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02.06.2021 по 02.06.2022</w:t>
            </w:r>
          </w:p>
        </w:tc>
      </w:tr>
    </w:tbl>
    <w:sectPr xmlns:w="http://schemas.openxmlformats.org/wordprocessingml/2006/main" w:rsidR="00877019" w:rsidSect="008B17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30977">
    <w:multiLevelType w:val="hybridMultilevel"/>
    <w:lvl w:ilvl="0" w:tplc="17498838">
      <w:start w:val="1"/>
      <w:numFmt w:val="decimal"/>
      <w:lvlText w:val="%1."/>
      <w:lvlJc w:val="left"/>
      <w:pPr>
        <w:ind w:left="720" w:hanging="360"/>
      </w:pPr>
    </w:lvl>
    <w:lvl w:ilvl="1" w:tplc="17498838" w:tentative="1">
      <w:start w:val="1"/>
      <w:numFmt w:val="lowerLetter"/>
      <w:lvlText w:val="%2."/>
      <w:lvlJc w:val="left"/>
      <w:pPr>
        <w:ind w:left="1440" w:hanging="360"/>
      </w:pPr>
    </w:lvl>
    <w:lvl w:ilvl="2" w:tplc="17498838" w:tentative="1">
      <w:start w:val="1"/>
      <w:numFmt w:val="lowerRoman"/>
      <w:lvlText w:val="%3."/>
      <w:lvlJc w:val="right"/>
      <w:pPr>
        <w:ind w:left="2160" w:hanging="180"/>
      </w:pPr>
    </w:lvl>
    <w:lvl w:ilvl="3" w:tplc="17498838" w:tentative="1">
      <w:start w:val="1"/>
      <w:numFmt w:val="decimal"/>
      <w:lvlText w:val="%4."/>
      <w:lvlJc w:val="left"/>
      <w:pPr>
        <w:ind w:left="2880" w:hanging="360"/>
      </w:pPr>
    </w:lvl>
    <w:lvl w:ilvl="4" w:tplc="17498838" w:tentative="1">
      <w:start w:val="1"/>
      <w:numFmt w:val="lowerLetter"/>
      <w:lvlText w:val="%5."/>
      <w:lvlJc w:val="left"/>
      <w:pPr>
        <w:ind w:left="3600" w:hanging="360"/>
      </w:pPr>
    </w:lvl>
    <w:lvl w:ilvl="5" w:tplc="17498838" w:tentative="1">
      <w:start w:val="1"/>
      <w:numFmt w:val="lowerRoman"/>
      <w:lvlText w:val="%6."/>
      <w:lvlJc w:val="right"/>
      <w:pPr>
        <w:ind w:left="4320" w:hanging="180"/>
      </w:pPr>
    </w:lvl>
    <w:lvl w:ilvl="6" w:tplc="17498838" w:tentative="1">
      <w:start w:val="1"/>
      <w:numFmt w:val="decimal"/>
      <w:lvlText w:val="%7."/>
      <w:lvlJc w:val="left"/>
      <w:pPr>
        <w:ind w:left="5040" w:hanging="360"/>
      </w:pPr>
    </w:lvl>
    <w:lvl w:ilvl="7" w:tplc="17498838" w:tentative="1">
      <w:start w:val="1"/>
      <w:numFmt w:val="lowerLetter"/>
      <w:lvlText w:val="%8."/>
      <w:lvlJc w:val="left"/>
      <w:pPr>
        <w:ind w:left="5760" w:hanging="360"/>
      </w:pPr>
    </w:lvl>
    <w:lvl w:ilvl="8" w:tplc="17498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76">
    <w:multiLevelType w:val="hybridMultilevel"/>
    <w:lvl w:ilvl="0" w:tplc="3901043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B3DC3AAE"/>
    <w:multiLevelType w:val="hybridMultilevel"/>
    <w:tmpl w:val="7110A677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976">
    <w:abstractNumId w:val="30976"/>
  </w:num>
  <w:num w:numId="30977">
    <w:abstractNumId w:val="30977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9C9"/>
    <w:rsid w:val="00004067"/>
    <w:rsid w:val="00020524"/>
    <w:rsid w:val="000775E8"/>
    <w:rsid w:val="000F4D2F"/>
    <w:rsid w:val="001A34DB"/>
    <w:rsid w:val="001A36AC"/>
    <w:rsid w:val="001D5766"/>
    <w:rsid w:val="001E4A31"/>
    <w:rsid w:val="001F44D3"/>
    <w:rsid w:val="00291F15"/>
    <w:rsid w:val="002A3D97"/>
    <w:rsid w:val="003163C1"/>
    <w:rsid w:val="00360FA5"/>
    <w:rsid w:val="00384A45"/>
    <w:rsid w:val="00402C29"/>
    <w:rsid w:val="004779C9"/>
    <w:rsid w:val="004F1D05"/>
    <w:rsid w:val="00596E80"/>
    <w:rsid w:val="008323B7"/>
    <w:rsid w:val="00871E89"/>
    <w:rsid w:val="00877019"/>
    <w:rsid w:val="0088015D"/>
    <w:rsid w:val="008A0AE6"/>
    <w:rsid w:val="008B1794"/>
    <w:rsid w:val="008C195F"/>
    <w:rsid w:val="009509B4"/>
    <w:rsid w:val="009B211F"/>
    <w:rsid w:val="009C45DC"/>
    <w:rsid w:val="009E5BC6"/>
    <w:rsid w:val="00A15322"/>
    <w:rsid w:val="00A93C4C"/>
    <w:rsid w:val="00AD1552"/>
    <w:rsid w:val="00AD1D19"/>
    <w:rsid w:val="00B11EFC"/>
    <w:rsid w:val="00B810BB"/>
    <w:rsid w:val="00BA22FC"/>
    <w:rsid w:val="00BC349B"/>
    <w:rsid w:val="00C35EFC"/>
    <w:rsid w:val="00CA05AD"/>
    <w:rsid w:val="00CB0157"/>
    <w:rsid w:val="00CE0251"/>
    <w:rsid w:val="00D8120A"/>
    <w:rsid w:val="00DF7E1E"/>
    <w:rsid w:val="00E64E48"/>
    <w:rsid w:val="00EA4C49"/>
    <w:rsid w:val="00EE56B1"/>
    <w:rsid w:val="00F037BD"/>
    <w:rsid w:val="00FB0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5DC"/>
    <w:pPr>
      <w:autoSpaceDE w:val="0"/>
      <w:autoSpaceDN w:val="0"/>
    </w:pPr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9"/>
    <w:qFormat/>
    <w:locked/>
    <w:rsid w:val="00BC349B"/>
    <w:pPr>
      <w:keepNext/>
      <w:autoSpaceDE/>
      <w:autoSpaceDN/>
      <w:spacing w:before="240" w:after="60"/>
      <w:outlineLvl w:val="0"/>
    </w:pPr>
    <w:rPr>
      <w:rFonts w:ascii="Arial" w:eastAsia="Calibri" w:hAnsi="Arial" w:cs="Arial"/>
      <w:b/>
      <w:bCs/>
      <w:kern w:val="28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Pr>
      <w:rFonts w:ascii="Cambria" w:hAnsi="Cambria" w:cs="Cambria"/>
      <w:b/>
      <w:bCs/>
      <w:kern w:val="32"/>
      <w:sz w:val="32"/>
      <w:szCs w:val="32"/>
    </w:rPr>
  </w:style>
  <w:style w:type="paragraph" w:customStyle="1" w:styleId="ConsPlusNormal">
    <w:name w:val="ConsPlusNormal"/>
    <w:uiPriority w:val="99"/>
    <w:rsid w:val="009C45D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Default">
    <w:name w:val="Default"/>
    <w:uiPriority w:val="99"/>
    <w:rsid w:val="008A0AE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00">
    <w:name w:val="A0"/>
    <w:uiPriority w:val="99"/>
    <w:rsid w:val="008A0AE6"/>
    <w:rPr>
      <w:color w:val="000000"/>
      <w:sz w:val="20"/>
      <w:szCs w:val="20"/>
    </w:rPr>
  </w:style>
  <w:style w:type="character" w:customStyle="1" w:styleId="10">
    <w:name w:val="Заголовок 1 Знак"/>
    <w:link w:val="1"/>
    <w:uiPriority w:val="99"/>
    <w:locked/>
    <w:rsid w:val="00BC349B"/>
    <w:rPr>
      <w:rFonts w:ascii="Arial" w:hAnsi="Arial" w:cs="Arial"/>
      <w:b/>
      <w:bCs/>
      <w:kern w:val="28"/>
      <w:sz w:val="28"/>
      <w:szCs w:val="28"/>
      <w:lang w:val="ru-RU" w:eastAsia="ru-RU"/>
    </w:rPr>
  </w:style>
  <w:style w:type="paragraph" w:styleId="a3">
    <w:name w:val="Body Text Indent"/>
    <w:basedOn w:val="a"/>
    <w:link w:val="a4"/>
    <w:uiPriority w:val="99"/>
    <w:rsid w:val="00BC349B"/>
    <w:pPr>
      <w:autoSpaceDE/>
      <w:autoSpaceDN/>
      <w:ind w:left="1020"/>
    </w:pPr>
    <w:rPr>
      <w:rFonts w:eastAsia="Calibri"/>
      <w:sz w:val="24"/>
      <w:szCs w:val="24"/>
    </w:rPr>
  </w:style>
  <w:style w:type="character" w:customStyle="1" w:styleId="BodyTextIndentChar">
    <w:name w:val="Body Text Indent Char"/>
    <w:uiPriority w:val="99"/>
    <w:semiHidden/>
    <w:locked/>
    <w:rPr>
      <w:rFonts w:ascii="Times New Roman" w:hAnsi="Times New Roman" w:cs="Times New Roman"/>
      <w:sz w:val="20"/>
      <w:szCs w:val="20"/>
    </w:rPr>
  </w:style>
  <w:style w:type="character" w:customStyle="1" w:styleId="a4">
    <w:name w:val="Основной текст с отступом Знак"/>
    <w:link w:val="a3"/>
    <w:uiPriority w:val="99"/>
    <w:locked/>
    <w:rsid w:val="00BC349B"/>
    <w:rPr>
      <w:sz w:val="24"/>
      <w:szCs w:val="24"/>
      <w:lang w:val="ru-RU" w:eastAsia="ru-RU"/>
    </w:rPr>
  </w:style>
  <w:style w:type="paragraph" w:styleId="a5">
    <w:name w:val="Body Text"/>
    <w:basedOn w:val="a"/>
    <w:link w:val="a6"/>
    <w:uiPriority w:val="99"/>
    <w:rsid w:val="00BC349B"/>
    <w:pPr>
      <w:autoSpaceDE/>
      <w:autoSpaceDN/>
      <w:spacing w:after="120"/>
    </w:pPr>
    <w:rPr>
      <w:rFonts w:eastAsia="Calibri"/>
    </w:rPr>
  </w:style>
  <w:style w:type="character" w:customStyle="1" w:styleId="BodyTextChar">
    <w:name w:val="Body Text Char"/>
    <w:uiPriority w:val="99"/>
    <w:semiHidden/>
    <w:locked/>
    <w:rPr>
      <w:rFonts w:ascii="Times New Roman" w:hAnsi="Times New Roman" w:cs="Times New Roman"/>
      <w:sz w:val="20"/>
      <w:szCs w:val="20"/>
    </w:rPr>
  </w:style>
  <w:style w:type="character" w:customStyle="1" w:styleId="a6">
    <w:name w:val="Основной текст Знак"/>
    <w:link w:val="a5"/>
    <w:uiPriority w:val="99"/>
    <w:locked/>
    <w:rsid w:val="00BC349B"/>
    <w:rPr>
      <w:lang w:val="ru-RU" w:eastAsia="ru-RU"/>
    </w:rPr>
  </w:style>
  <w:style w:type="paragraph" w:customStyle="1" w:styleId="a7">
    <w:name w:val="Краткий обратный адрес"/>
    <w:basedOn w:val="a"/>
    <w:uiPriority w:val="99"/>
    <w:rsid w:val="00BC349B"/>
    <w:pPr>
      <w:autoSpaceDE/>
      <w:autoSpaceDN/>
    </w:pPr>
    <w:rPr>
      <w:rFonts w:eastAsia="Calibri"/>
    </w:rPr>
  </w:style>
  <w:style w:type="paragraph" w:styleId="a8">
    <w:name w:val="Balloon Text"/>
    <w:basedOn w:val="a"/>
    <w:link w:val="a9"/>
    <w:uiPriority w:val="99"/>
    <w:semiHidden/>
    <w:unhideWhenUsed/>
    <w:rsid w:val="00291F1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291F15"/>
    <w:rPr>
      <w:rFonts w:ascii="Tahoma" w:eastAsia="Times New Roman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5DC"/>
    <w:pPr>
      <w:autoSpaceDE w:val="0"/>
      <w:autoSpaceDN w:val="0"/>
    </w:pPr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9"/>
    <w:qFormat/>
    <w:locked/>
    <w:rsid w:val="00BC349B"/>
    <w:pPr>
      <w:keepNext/>
      <w:autoSpaceDE/>
      <w:autoSpaceDN/>
      <w:spacing w:before="240" w:after="60"/>
      <w:outlineLvl w:val="0"/>
    </w:pPr>
    <w:rPr>
      <w:rFonts w:ascii="Arial" w:eastAsia="Calibri" w:hAnsi="Arial" w:cs="Arial"/>
      <w:b/>
      <w:bCs/>
      <w:kern w:val="28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Pr>
      <w:rFonts w:ascii="Cambria" w:hAnsi="Cambria" w:cs="Cambria"/>
      <w:b/>
      <w:bCs/>
      <w:kern w:val="32"/>
      <w:sz w:val="32"/>
      <w:szCs w:val="32"/>
    </w:rPr>
  </w:style>
  <w:style w:type="paragraph" w:customStyle="1" w:styleId="ConsPlusNormal">
    <w:name w:val="ConsPlusNormal"/>
    <w:uiPriority w:val="99"/>
    <w:rsid w:val="009C45D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Default">
    <w:name w:val="Default"/>
    <w:uiPriority w:val="99"/>
    <w:rsid w:val="008A0AE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00">
    <w:name w:val="A0"/>
    <w:uiPriority w:val="99"/>
    <w:rsid w:val="008A0AE6"/>
    <w:rPr>
      <w:color w:val="000000"/>
      <w:sz w:val="20"/>
      <w:szCs w:val="20"/>
    </w:rPr>
  </w:style>
  <w:style w:type="character" w:customStyle="1" w:styleId="10">
    <w:name w:val="Заголовок 1 Знак"/>
    <w:link w:val="1"/>
    <w:uiPriority w:val="99"/>
    <w:locked/>
    <w:rsid w:val="00BC349B"/>
    <w:rPr>
      <w:rFonts w:ascii="Arial" w:hAnsi="Arial" w:cs="Arial"/>
      <w:b/>
      <w:bCs/>
      <w:kern w:val="28"/>
      <w:sz w:val="28"/>
      <w:szCs w:val="28"/>
      <w:lang w:val="ru-RU" w:eastAsia="ru-RU"/>
    </w:rPr>
  </w:style>
  <w:style w:type="paragraph" w:styleId="a3">
    <w:name w:val="Body Text Indent"/>
    <w:basedOn w:val="a"/>
    <w:link w:val="a4"/>
    <w:uiPriority w:val="99"/>
    <w:rsid w:val="00BC349B"/>
    <w:pPr>
      <w:autoSpaceDE/>
      <w:autoSpaceDN/>
      <w:ind w:left="1020"/>
    </w:pPr>
    <w:rPr>
      <w:rFonts w:eastAsia="Calibri"/>
      <w:sz w:val="24"/>
      <w:szCs w:val="24"/>
    </w:rPr>
  </w:style>
  <w:style w:type="character" w:customStyle="1" w:styleId="BodyTextIndentChar">
    <w:name w:val="Body Text Indent Char"/>
    <w:uiPriority w:val="99"/>
    <w:semiHidden/>
    <w:locked/>
    <w:rPr>
      <w:rFonts w:ascii="Times New Roman" w:hAnsi="Times New Roman" w:cs="Times New Roman"/>
      <w:sz w:val="20"/>
      <w:szCs w:val="20"/>
    </w:rPr>
  </w:style>
  <w:style w:type="character" w:customStyle="1" w:styleId="a4">
    <w:name w:val="Основной текст с отступом Знак"/>
    <w:link w:val="a3"/>
    <w:uiPriority w:val="99"/>
    <w:locked/>
    <w:rsid w:val="00BC349B"/>
    <w:rPr>
      <w:sz w:val="24"/>
      <w:szCs w:val="24"/>
      <w:lang w:val="ru-RU" w:eastAsia="ru-RU"/>
    </w:rPr>
  </w:style>
  <w:style w:type="paragraph" w:styleId="a5">
    <w:name w:val="Body Text"/>
    <w:basedOn w:val="a"/>
    <w:link w:val="a6"/>
    <w:uiPriority w:val="99"/>
    <w:rsid w:val="00BC349B"/>
    <w:pPr>
      <w:autoSpaceDE/>
      <w:autoSpaceDN/>
      <w:spacing w:after="120"/>
    </w:pPr>
    <w:rPr>
      <w:rFonts w:eastAsia="Calibri"/>
    </w:rPr>
  </w:style>
  <w:style w:type="character" w:customStyle="1" w:styleId="BodyTextChar">
    <w:name w:val="Body Text Char"/>
    <w:uiPriority w:val="99"/>
    <w:semiHidden/>
    <w:locked/>
    <w:rPr>
      <w:rFonts w:ascii="Times New Roman" w:hAnsi="Times New Roman" w:cs="Times New Roman"/>
      <w:sz w:val="20"/>
      <w:szCs w:val="20"/>
    </w:rPr>
  </w:style>
  <w:style w:type="character" w:customStyle="1" w:styleId="a6">
    <w:name w:val="Основной текст Знак"/>
    <w:link w:val="a5"/>
    <w:uiPriority w:val="99"/>
    <w:locked/>
    <w:rsid w:val="00BC349B"/>
    <w:rPr>
      <w:lang w:val="ru-RU" w:eastAsia="ru-RU"/>
    </w:rPr>
  </w:style>
  <w:style w:type="paragraph" w:customStyle="1" w:styleId="a7">
    <w:name w:val="Краткий обратный адрес"/>
    <w:basedOn w:val="a"/>
    <w:uiPriority w:val="99"/>
    <w:rsid w:val="00BC349B"/>
    <w:pPr>
      <w:autoSpaceDE/>
      <w:autoSpaceDN/>
    </w:pPr>
    <w:rPr>
      <w:rFonts w:eastAsia="Calibri"/>
    </w:rPr>
  </w:style>
  <w:style w:type="paragraph" w:styleId="a8">
    <w:name w:val="Balloon Text"/>
    <w:basedOn w:val="a"/>
    <w:link w:val="a9"/>
    <w:uiPriority w:val="99"/>
    <w:semiHidden/>
    <w:unhideWhenUsed/>
    <w:rsid w:val="00291F1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291F1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main?base=LAW;n=108403;fld=134;dst=77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Relationship Id="rId408502430" Type="http://schemas.openxmlformats.org/officeDocument/2006/relationships/footnotes" Target="footnotes.xml"/><Relationship Id="rId983731459" Type="http://schemas.openxmlformats.org/officeDocument/2006/relationships/endnotes" Target="endnotes.xml"/><Relationship Id="rId853052983" Type="http://schemas.openxmlformats.org/officeDocument/2006/relationships/comments" Target="comments.xml"/><Relationship Id="rId615203908" Type="http://schemas.microsoft.com/office/2011/relationships/commentsExtended" Target="commentsExtended.xml"/><Relationship Id="rId103622011" Type="http://schemas.microsoft.com/office/2011/relationships/people" Target="people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fgvhDnrElZnWkhe+/xB8Mx+bQvk=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</SignatureValue>
  <KeyInfo>
    <X509Data>
      <X509Certificate>MIIFlDCCA3wCFGmuXN4bNSDagNvjEsKHZo/19nxAMA0GCSqGSIb3DQEBCwUAMIGQ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9"/>
            <mdssi:RelationshipReference SourceId="rId408502430"/>
            <mdssi:RelationshipReference SourceId="rId983731459"/>
            <mdssi:RelationshipReference SourceId="rId853052983"/>
            <mdssi:RelationshipReference SourceId="rId615203908"/>
            <mdssi:RelationshipReference SourceId="rId103622011"/>
          </Transform>
          <Transform Algorithm="http://www.w3.org/TR/2001/REC-xml-c14n-20010315"/>
        </Transforms>
        <DigestMethod Algorithm="http://www.w3.org/2000/09/xmldsig#sha1"/>
        <DigestValue>znEvRD5rpx36NrfUTtpULBG+St4=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ANnVrvGtdX3hk9dsOFzOA0PgH1s=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sBAMi0BTaUaYX2zgCAfOx/dYfYE=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WEXVUj3FzTs1hdB6Mlz7lvLjrSI=</DigestValue>
      </Reference>
      <Reference URI="/word/numbering.xml?ContentType=application/vnd.openxmlformats-officedocument.wordprocessingml.numbering+xml">
        <DigestMethod Algorithm="http://www.w3.org/2000/09/xmldsig#sha1"/>
        <DigestValue>SeoqIX3FRxZ/p1UktxdPaFzfbLg=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qS0vZtwKUAfeQV843cUXHnHndCg=</DigestValue>
      </Reference>
      <Reference URI="/word/styles.xml?ContentType=application/vnd.openxmlformats-officedocument.wordprocessingml.styles+xml">
        <DigestMethod Algorithm="http://www.w3.org/2000/09/xmldsig#sha1"/>
        <DigestValue>F+2XZLEKH7aZ3+sJAQD0CBZwN68=</DigestValue>
      </Reference>
      <Reference URI="/word/stylesWithEffects.xml?ContentType=application/vnd.ms-word.stylesWithEffects+xml">
        <DigestMethod Algorithm="http://www.w3.org/2000/09/xmldsig#sha1"/>
        <DigestValue>Xm3ehN/41MjrZdDUHfqo7NW+lBM=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lAd5yF8cxEoiFlszYhO3zrlMwUQ=</DigestValue>
      </Reference>
    </Manifest>
    <SignatureProperties>
      <SignatureProperty Id="idSignatureTime" Target="#idPackageSignature">
        <mdssi:SignatureTime>
          <mdssi:Format>YYYY-MM-DDThh:mm:ssTZD</mdssi:Format>
          <mdssi:Value>2021-06-02T14:30:40Z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3231</Words>
  <Characters>23117</Characters>
  <Application>Microsoft Office Word</Application>
  <DocSecurity>0</DocSecurity>
  <Lines>192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26296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Пк</cp:lastModifiedBy>
  <cp:revision>3</cp:revision>
  <cp:lastPrinted>2020-01-11T07:42:00Z</cp:lastPrinted>
  <dcterms:created xsi:type="dcterms:W3CDTF">2020-01-12T05:56:00Z</dcterms:created>
  <dcterms:modified xsi:type="dcterms:W3CDTF">2020-01-12T06:57:00Z</dcterms:modified>
</cp:coreProperties>
</file>